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A22536" w14:paraId="0A0578D2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4671988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P26347"/>
            <w:bookmarkEnd w:id="0"/>
            <w:r w:rsidRPr="00A22536">
              <w:rPr>
                <w:rFonts w:asciiTheme="minorHAnsi" w:hAnsiTheme="minorHAnsi" w:cstheme="minorHAnsi"/>
                <w:szCs w:val="22"/>
              </w:rPr>
              <w:t>ЗАЯВКА</w:t>
            </w:r>
          </w:p>
          <w:p w14:paraId="724B4A06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для предоставления субсидии бюджетам муниципальных</w:t>
            </w:r>
          </w:p>
          <w:p w14:paraId="4D63BD4B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образований Амурской области на поддержку проектов</w:t>
            </w:r>
          </w:p>
          <w:p w14:paraId="0661BC7E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развития территорий Амурской области,</w:t>
            </w:r>
          </w:p>
          <w:p w14:paraId="6E88E3DF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основанных на местных инициативах</w:t>
            </w:r>
          </w:p>
          <w:p w14:paraId="149AC166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0FFA2260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1. Наименование проекта:</w:t>
            </w:r>
          </w:p>
        </w:tc>
      </w:tr>
      <w:tr w:rsidR="001525CD" w:rsidRPr="002D6E31" w14:paraId="7A46F32E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EF8CFC2" w14:textId="074FF6EB" w:rsidR="001525CD" w:rsidRPr="002D6E31" w:rsidRDefault="00266E38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У</w:t>
            </w:r>
            <w:r w:rsidR="00A97FF9" w:rsidRPr="002D6E31">
              <w:rPr>
                <w:rFonts w:asciiTheme="minorHAnsi" w:hAnsiTheme="minorHAnsi" w:cstheme="minorHAnsi"/>
                <w:szCs w:val="22"/>
                <w:u w:val="single"/>
              </w:rPr>
              <w:t>стройство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 спортивно-</w:t>
            </w:r>
            <w:r w:rsidR="00A97FF9" w:rsidRPr="002D6E3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224314" w:rsidRPr="002D6E31">
              <w:rPr>
                <w:rFonts w:asciiTheme="minorHAnsi" w:hAnsiTheme="minorHAnsi" w:cstheme="minorHAnsi"/>
                <w:szCs w:val="22"/>
                <w:u w:val="single"/>
              </w:rPr>
              <w:t>игровой</w:t>
            </w:r>
            <w:r w:rsidR="00A97FF9" w:rsidRPr="002D6E31">
              <w:rPr>
                <w:rFonts w:asciiTheme="minorHAnsi" w:hAnsiTheme="minorHAnsi" w:cstheme="minorHAnsi"/>
                <w:szCs w:val="22"/>
                <w:u w:val="single"/>
              </w:rPr>
              <w:t xml:space="preserve"> площадки</w:t>
            </w:r>
            <w:r w:rsidR="006A3D5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>«Молод</w:t>
            </w:r>
            <w:r w:rsidR="003E6C02">
              <w:rPr>
                <w:rFonts w:asciiTheme="minorHAnsi" w:hAnsiTheme="minorHAnsi" w:cstheme="minorHAnsi"/>
                <w:szCs w:val="22"/>
                <w:u w:val="single"/>
              </w:rPr>
              <w:t>ё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 xml:space="preserve">жка» по </w:t>
            </w:r>
            <w:r w:rsidR="006A3D51">
              <w:rPr>
                <w:rFonts w:asciiTheme="minorHAnsi" w:hAnsiTheme="minorHAnsi" w:cstheme="minorHAnsi"/>
                <w:szCs w:val="22"/>
                <w:u w:val="single"/>
              </w:rPr>
              <w:t>ул.</w:t>
            </w:r>
            <w:r w:rsidR="008D7003">
              <w:rPr>
                <w:rFonts w:asciiTheme="minorHAnsi" w:hAnsiTheme="minorHAnsi" w:cstheme="minorHAnsi"/>
                <w:szCs w:val="22"/>
                <w:u w:val="single"/>
              </w:rPr>
              <w:t xml:space="preserve"> Молодежная с. </w:t>
            </w:r>
            <w:r w:rsidR="006A3D51">
              <w:rPr>
                <w:rFonts w:asciiTheme="minorHAnsi" w:hAnsiTheme="minorHAnsi" w:cstheme="minorHAnsi"/>
                <w:szCs w:val="22"/>
                <w:u w:val="single"/>
              </w:rPr>
              <w:t>Ивановка</w:t>
            </w:r>
            <w:r w:rsidR="00224314" w:rsidRPr="002D6E3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8E14FF"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901025">
              <w:rPr>
                <w:rFonts w:asciiTheme="minorHAnsi" w:hAnsiTheme="minorHAnsi" w:cstheme="minorHAnsi"/>
                <w:szCs w:val="22"/>
                <w:u w:val="single"/>
              </w:rPr>
              <w:t xml:space="preserve">  </w:t>
            </w:r>
            <w:r w:rsidR="00224314"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Ивановского </w:t>
            </w:r>
            <w:r w:rsidR="005E26AA" w:rsidRPr="008E14FF">
              <w:rPr>
                <w:rFonts w:asciiTheme="minorHAnsi" w:hAnsiTheme="minorHAnsi" w:cstheme="minorHAnsi"/>
                <w:szCs w:val="22"/>
                <w:u w:val="single"/>
              </w:rPr>
              <w:t>муниципального округа</w:t>
            </w:r>
          </w:p>
        </w:tc>
      </w:tr>
      <w:tr w:rsidR="001525CD" w:rsidRPr="00A22536" w14:paraId="1645CF4E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EEC2446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(наименование проекта в соответствии со сметной и технической документацией)</w:t>
            </w:r>
          </w:p>
          <w:p w14:paraId="14384EF3" w14:textId="77777777" w:rsidR="009C0440" w:rsidRPr="00A22536" w:rsidRDefault="009C0440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39789F" w14:textId="4AB273D0" w:rsidR="001525C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2. Место реализации проекта:</w:t>
            </w:r>
          </w:p>
          <w:p w14:paraId="3B11C50F" w14:textId="77777777" w:rsidR="002D6E31" w:rsidRPr="00A22536" w:rsidRDefault="002D6E31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6AD55C60" w14:textId="60D758B3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2.1. Муниципальное образование:</w:t>
            </w:r>
            <w:r w:rsidR="00A97FF9" w:rsidRPr="00A2253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525CD" w:rsidRPr="00A22536" w14:paraId="0B4AE4FE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F2EA3B4" w14:textId="3895DCD2" w:rsidR="001525CD" w:rsidRPr="002D6E31" w:rsidRDefault="00A97FF9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Ивановск</w:t>
            </w:r>
            <w:r w:rsidR="008E14FF">
              <w:rPr>
                <w:rFonts w:asciiTheme="minorHAnsi" w:hAnsiTheme="minorHAnsi" w:cstheme="minorHAnsi"/>
                <w:szCs w:val="22"/>
                <w:u w:val="single"/>
              </w:rPr>
              <w:t>ий</w:t>
            </w: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5E26AA">
              <w:rPr>
                <w:rFonts w:asciiTheme="minorHAnsi" w:hAnsiTheme="minorHAnsi" w:cstheme="minorHAnsi"/>
                <w:szCs w:val="22"/>
                <w:u w:val="single"/>
              </w:rPr>
              <w:t>муниципальн</w:t>
            </w:r>
            <w:r w:rsidR="008E14FF">
              <w:rPr>
                <w:rFonts w:asciiTheme="minorHAnsi" w:hAnsiTheme="minorHAnsi" w:cstheme="minorHAnsi"/>
                <w:szCs w:val="22"/>
                <w:u w:val="single"/>
              </w:rPr>
              <w:t>ый</w:t>
            </w:r>
            <w:r w:rsidR="005E26AA">
              <w:rPr>
                <w:rFonts w:asciiTheme="minorHAnsi" w:hAnsiTheme="minorHAnsi" w:cstheme="minorHAnsi"/>
                <w:szCs w:val="22"/>
                <w:u w:val="single"/>
              </w:rPr>
              <w:t xml:space="preserve"> округ</w:t>
            </w:r>
          </w:p>
        </w:tc>
      </w:tr>
      <w:tr w:rsidR="001525CD" w:rsidRPr="00A22536" w14:paraId="4C9E908A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533FAB61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2.2. Населенный пункт:</w:t>
            </w:r>
          </w:p>
        </w:tc>
      </w:tr>
      <w:tr w:rsidR="001525CD" w:rsidRPr="00A22536" w14:paraId="1853477A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A1BD1F9" w14:textId="3F44EA47" w:rsidR="001525CD" w:rsidRPr="002D6E31" w:rsidRDefault="00A97FF9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с.</w:t>
            </w:r>
            <w:r w:rsidR="005E26AA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6A3D51">
              <w:rPr>
                <w:rFonts w:asciiTheme="minorHAnsi" w:hAnsiTheme="minorHAnsi" w:cstheme="minorHAnsi"/>
                <w:szCs w:val="22"/>
                <w:u w:val="single"/>
              </w:rPr>
              <w:t>Ивановка</w:t>
            </w:r>
          </w:p>
        </w:tc>
      </w:tr>
      <w:tr w:rsidR="001525CD" w:rsidRPr="00A22536" w14:paraId="1FDAAAFC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DE9DD46" w14:textId="77777777" w:rsidR="001525CD" w:rsidRPr="00A22536" w:rsidRDefault="001525CD" w:rsidP="009C044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2.3. Численность населения населенного пункта (по</w:t>
            </w:r>
            <w:r w:rsidR="009C0440" w:rsidRPr="00A22536">
              <w:rPr>
                <w:rFonts w:asciiTheme="minorHAnsi" w:hAnsiTheme="minorHAnsi" w:cstheme="minorHAnsi"/>
                <w:szCs w:val="22"/>
              </w:rPr>
              <w:t xml:space="preserve"> актуальным</w:t>
            </w:r>
            <w:r w:rsidRPr="00A22536">
              <w:rPr>
                <w:rFonts w:asciiTheme="minorHAnsi" w:hAnsiTheme="minorHAnsi" w:cstheme="minorHAnsi"/>
                <w:szCs w:val="22"/>
              </w:rPr>
              <w:t xml:space="preserve"> данным Территориального органа Федеральной службы государственной статистики по Амурской области):</w:t>
            </w:r>
          </w:p>
        </w:tc>
      </w:tr>
      <w:tr w:rsidR="001525CD" w:rsidRPr="00A22536" w14:paraId="469F7A6A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2DE563F" w14:textId="43FB598F" w:rsidR="001525CD" w:rsidRPr="002D6E31" w:rsidRDefault="006A3D51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t>64</w:t>
            </w:r>
            <w:r w:rsidR="005E26AA">
              <w:rPr>
                <w:rFonts w:asciiTheme="minorHAnsi" w:hAnsiTheme="minorHAnsi" w:cstheme="minorHAnsi"/>
                <w:szCs w:val="22"/>
                <w:u w:val="single"/>
              </w:rPr>
              <w:t>99</w:t>
            </w:r>
          </w:p>
        </w:tc>
      </w:tr>
      <w:tr w:rsidR="001525CD" w:rsidRPr="00A22536" w14:paraId="4D7A60A7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F2811F1" w14:textId="27EE594D" w:rsidR="001525C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 Описание проекта:</w:t>
            </w:r>
          </w:p>
          <w:p w14:paraId="7DE4B9A2" w14:textId="77777777" w:rsidR="002D6E31" w:rsidRPr="00A22536" w:rsidRDefault="002D6E31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6F4537CB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3.1. Типология проекта:</w:t>
            </w:r>
          </w:p>
        </w:tc>
      </w:tr>
      <w:tr w:rsidR="001525CD" w:rsidRPr="00A22536" w14:paraId="6825E9B8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ADAD4E3" w14:textId="173E5A1D" w:rsidR="001525CD" w:rsidRPr="002D6E31" w:rsidRDefault="00A97FF9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Игровые площадки</w:t>
            </w:r>
          </w:p>
        </w:tc>
      </w:tr>
      <w:tr w:rsidR="001525CD" w:rsidRPr="00A22536" w14:paraId="17198509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1842F5C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3.2. Описание проблемы, на решение которой направлен проект:</w:t>
            </w:r>
          </w:p>
        </w:tc>
      </w:tr>
      <w:tr w:rsidR="001525CD" w:rsidRPr="00A22536" w14:paraId="3CDB5C50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CB2E91B" w14:textId="71626747" w:rsidR="006A3D51" w:rsidRPr="006A3D51" w:rsidRDefault="006A3D51" w:rsidP="006A3D51">
            <w:pPr>
              <w:pStyle w:val="ConsPlusNormal"/>
              <w:spacing w:line="360" w:lineRule="auto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село Ивановка является </w:t>
            </w:r>
            <w:r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административным центром </w:t>
            </w:r>
            <w:r w:rsidR="005E26AA"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 Ивановского</w:t>
            </w:r>
            <w:r w:rsidR="005E26AA"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 муниципального округа</w:t>
            </w:r>
            <w:r w:rsidRPr="008E14FF">
              <w:rPr>
                <w:rFonts w:asciiTheme="minorHAnsi" w:hAnsiTheme="minorHAnsi" w:cstheme="minorHAnsi"/>
                <w:szCs w:val="22"/>
                <w:u w:val="single"/>
              </w:rPr>
              <w:t xml:space="preserve">. 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>В с.</w:t>
            </w:r>
            <w:r w:rsidR="008D7003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>Ивановка проживает 64</w:t>
            </w:r>
            <w:r w:rsidR="005E26AA">
              <w:rPr>
                <w:rFonts w:asciiTheme="minorHAnsi" w:hAnsiTheme="minorHAnsi" w:cstheme="minorHAnsi"/>
                <w:szCs w:val="22"/>
                <w:u w:val="single"/>
              </w:rPr>
              <w:t>99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 человек. </w:t>
            </w:r>
            <w:r w:rsidR="008D7003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8D7003" w:rsidRPr="006A3D51">
              <w:rPr>
                <w:rFonts w:asciiTheme="minorHAnsi" w:hAnsiTheme="minorHAnsi" w:cstheme="minorHAnsi"/>
                <w:szCs w:val="22"/>
                <w:u w:val="single"/>
              </w:rPr>
              <w:t>Р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айон, где предполагается строительство площадки </w:t>
            </w:r>
            <w:r w:rsidR="008D7003">
              <w:rPr>
                <w:rFonts w:asciiTheme="minorHAnsi" w:hAnsiTheme="minorHAnsi" w:cstheme="minorHAnsi"/>
                <w:szCs w:val="22"/>
                <w:u w:val="single"/>
              </w:rPr>
              <w:t xml:space="preserve">находится на окраине села и </w:t>
            </w:r>
            <w:r w:rsidR="002F660B">
              <w:rPr>
                <w:rFonts w:asciiTheme="minorHAnsi" w:hAnsiTheme="minorHAnsi" w:cstheme="minorHAnsi"/>
                <w:szCs w:val="22"/>
                <w:u w:val="single"/>
              </w:rPr>
              <w:t xml:space="preserve">детям негде проводить свободное время. 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2F660B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2F660B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</w:p>
          <w:p w14:paraId="1BEB4FA6" w14:textId="1524F9F4" w:rsidR="006A3D51" w:rsidRDefault="006A3D51" w:rsidP="006A3D51">
            <w:pPr>
              <w:pStyle w:val="ConsPlusNormal"/>
              <w:spacing w:line="360" w:lineRule="auto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Ближайшая спортивная и детская площадки находятся в центе села Ивановка, на расстоянии более 3 километров, а всего в селе имеется </w:t>
            </w:r>
            <w:r w:rsidR="002F660B">
              <w:rPr>
                <w:rFonts w:asciiTheme="minorHAnsi" w:hAnsiTheme="minorHAnsi" w:cstheme="minorHAnsi"/>
                <w:szCs w:val="22"/>
                <w:u w:val="single"/>
              </w:rPr>
              <w:t>3</w:t>
            </w:r>
            <w:r w:rsidRPr="006A3D51">
              <w:rPr>
                <w:rFonts w:asciiTheme="minorHAnsi" w:hAnsiTheme="minorHAnsi" w:cstheme="minorHAnsi"/>
                <w:szCs w:val="22"/>
                <w:u w:val="single"/>
              </w:rPr>
              <w:t xml:space="preserve"> качественные площадки для детей, которые не могут в полном объеме обеспечить потребность в площадках для игр. </w:t>
            </w:r>
          </w:p>
          <w:p w14:paraId="49116EFB" w14:textId="4695D01F" w:rsidR="001525CD" w:rsidRPr="00A22536" w:rsidRDefault="00A97FF9" w:rsidP="006A3D51">
            <w:pPr>
              <w:pStyle w:val="ConsPlusNormal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  <w:u w:val="single"/>
              </w:rPr>
              <w:t>Цель проекта - создание современной детской игровой площадки, с привлечением жителей села. 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в с.</w:t>
            </w:r>
            <w:r w:rsidR="002F660B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6A3D51">
              <w:rPr>
                <w:rFonts w:asciiTheme="minorHAnsi" w:hAnsiTheme="minorHAnsi" w:cstheme="minorHAnsi"/>
                <w:szCs w:val="22"/>
                <w:u w:val="single"/>
              </w:rPr>
              <w:t>Ивановка</w:t>
            </w:r>
            <w:r w:rsidRPr="00A22536">
              <w:rPr>
                <w:rFonts w:asciiTheme="minorHAnsi" w:hAnsiTheme="minorHAnsi" w:cstheme="minorHAnsi"/>
                <w:szCs w:val="22"/>
                <w:u w:val="single"/>
              </w:rPr>
              <w:t>, активизировать участие граждан, проживающих в сельской местности, в реализации общественно значимых проектов.</w:t>
            </w:r>
          </w:p>
        </w:tc>
      </w:tr>
      <w:tr w:rsidR="001525CD" w:rsidRPr="00A22536" w14:paraId="4CE1F180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B490297" w14:textId="17B0B16F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14:paraId="7AF52BED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3.3. Мероприятия по реализации проекта</w:t>
            </w:r>
          </w:p>
          <w:p w14:paraId="5EA91F92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(что конкретно и каким способом планируется выполнить в рамках проекта):</w:t>
            </w:r>
          </w:p>
          <w:p w14:paraId="6FE8FD54" w14:textId="77777777" w:rsidR="00A97FF9" w:rsidRPr="00A22536" w:rsidRDefault="00A97FF9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AA31178" w14:textId="79BCC9AE" w:rsidR="00A97FF9" w:rsidRPr="002D6E31" w:rsidRDefault="00A97FF9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планировка территории, устройство ограждения, установка и монтаж оборудования</w:t>
            </w:r>
          </w:p>
        </w:tc>
      </w:tr>
      <w:tr w:rsidR="001525CD" w:rsidRPr="00A22536" w14:paraId="30BBEDBD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2FA8B3A" w14:textId="77777777" w:rsidR="001525CD" w:rsidRPr="00A22536" w:rsidRDefault="001525CD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Таблица 1</w:t>
            </w:r>
          </w:p>
        </w:tc>
      </w:tr>
    </w:tbl>
    <w:p w14:paraId="349C31F2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531"/>
        <w:gridCol w:w="1417"/>
      </w:tblGrid>
      <w:tr w:rsidR="001525CD" w:rsidRPr="00A22536" w14:paraId="41D2F5CB" w14:textId="77777777" w:rsidTr="001525CD">
        <w:tc>
          <w:tcPr>
            <w:tcW w:w="567" w:type="dxa"/>
          </w:tcPr>
          <w:p w14:paraId="6734D2EC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N</w:t>
            </w:r>
          </w:p>
        </w:tc>
        <w:tc>
          <w:tcPr>
            <w:tcW w:w="5556" w:type="dxa"/>
          </w:tcPr>
          <w:p w14:paraId="708CA8E8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Виды работ</w:t>
            </w:r>
          </w:p>
        </w:tc>
        <w:tc>
          <w:tcPr>
            <w:tcW w:w="1531" w:type="dxa"/>
          </w:tcPr>
          <w:p w14:paraId="5F38D22D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Полная стоимость (руб.)</w:t>
            </w:r>
          </w:p>
        </w:tc>
        <w:tc>
          <w:tcPr>
            <w:tcW w:w="1417" w:type="dxa"/>
          </w:tcPr>
          <w:p w14:paraId="21E3F8F8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Описание</w:t>
            </w:r>
          </w:p>
        </w:tc>
      </w:tr>
      <w:tr w:rsidR="001525CD" w:rsidRPr="00A22536" w14:paraId="0E6F4DE4" w14:textId="77777777" w:rsidTr="001525CD">
        <w:tc>
          <w:tcPr>
            <w:tcW w:w="567" w:type="dxa"/>
          </w:tcPr>
          <w:p w14:paraId="552C5352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5556" w:type="dxa"/>
          </w:tcPr>
          <w:p w14:paraId="2085642E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531" w:type="dxa"/>
          </w:tcPr>
          <w:p w14:paraId="38610810" w14:textId="2A2A5354" w:rsidR="001525CD" w:rsidRPr="00B41CC9" w:rsidRDefault="005E26AA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2100</w:t>
            </w:r>
            <w:r w:rsidR="00A97FF9" w:rsidRPr="00B41CC9">
              <w:rPr>
                <w:rFonts w:asciiTheme="minorHAnsi" w:hAnsiTheme="minorHAnsi" w:cstheme="minorHAnsi"/>
                <w:szCs w:val="22"/>
              </w:rPr>
              <w:t>000</w:t>
            </w:r>
          </w:p>
        </w:tc>
        <w:tc>
          <w:tcPr>
            <w:tcW w:w="1417" w:type="dxa"/>
          </w:tcPr>
          <w:p w14:paraId="7D7F0EFF" w14:textId="3F1B3BC0" w:rsidR="001525CD" w:rsidRPr="00B41CC9" w:rsidRDefault="00224314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Смета №</w:t>
            </w:r>
            <w:proofErr w:type="gramStart"/>
            <w:r w:rsidRPr="00B41CC9">
              <w:rPr>
                <w:rFonts w:asciiTheme="minorHAnsi" w:hAnsiTheme="minorHAnsi" w:cstheme="minorHAnsi"/>
                <w:szCs w:val="22"/>
              </w:rPr>
              <w:t xml:space="preserve">1 </w:t>
            </w:r>
            <w:r w:rsidR="00901025" w:rsidRPr="00B41CC9">
              <w:rPr>
                <w:rFonts w:asciiTheme="minorHAnsi" w:hAnsiTheme="minorHAnsi" w:cstheme="minorHAnsi"/>
                <w:szCs w:val="22"/>
              </w:rPr>
              <w:t xml:space="preserve"> от</w:t>
            </w:r>
            <w:proofErr w:type="gramEnd"/>
            <w:r w:rsidR="00901025" w:rsidRPr="00B41CC9">
              <w:rPr>
                <w:rFonts w:asciiTheme="minorHAnsi" w:hAnsiTheme="minorHAnsi" w:cstheme="minorHAnsi"/>
                <w:szCs w:val="22"/>
              </w:rPr>
              <w:t xml:space="preserve"> 21.01.2022г</w:t>
            </w:r>
          </w:p>
        </w:tc>
      </w:tr>
      <w:tr w:rsidR="001525CD" w:rsidRPr="00A22536" w14:paraId="442E7C1B" w14:textId="77777777" w:rsidTr="001525CD">
        <w:tc>
          <w:tcPr>
            <w:tcW w:w="567" w:type="dxa"/>
          </w:tcPr>
          <w:p w14:paraId="5F0BE40A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5556" w:type="dxa"/>
          </w:tcPr>
          <w:p w14:paraId="66384705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31" w:type="dxa"/>
          </w:tcPr>
          <w:p w14:paraId="18098088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3F94A298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078C8E96" w14:textId="77777777" w:rsidTr="001525CD">
        <w:tc>
          <w:tcPr>
            <w:tcW w:w="567" w:type="dxa"/>
          </w:tcPr>
          <w:p w14:paraId="465BFE4F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5556" w:type="dxa"/>
          </w:tcPr>
          <w:p w14:paraId="5238091F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</w:tcPr>
          <w:p w14:paraId="4AC2BDBB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2BF5961D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6139DF13" w14:textId="77777777" w:rsidTr="001525CD">
        <w:tc>
          <w:tcPr>
            <w:tcW w:w="567" w:type="dxa"/>
          </w:tcPr>
          <w:p w14:paraId="3646BEE0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5556" w:type="dxa"/>
          </w:tcPr>
          <w:p w14:paraId="53155B8F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Строительный контроль</w:t>
            </w:r>
          </w:p>
        </w:tc>
        <w:tc>
          <w:tcPr>
            <w:tcW w:w="1531" w:type="dxa"/>
          </w:tcPr>
          <w:p w14:paraId="75666206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73CB81A7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50EDCBCF" w14:textId="77777777" w:rsidTr="001525CD">
        <w:tc>
          <w:tcPr>
            <w:tcW w:w="567" w:type="dxa"/>
          </w:tcPr>
          <w:p w14:paraId="042FBC0A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5556" w:type="dxa"/>
          </w:tcPr>
          <w:p w14:paraId="364D80D5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Прочие расходы (описание)</w:t>
            </w:r>
          </w:p>
        </w:tc>
        <w:tc>
          <w:tcPr>
            <w:tcW w:w="1531" w:type="dxa"/>
          </w:tcPr>
          <w:p w14:paraId="565443DE" w14:textId="29F4F134" w:rsidR="001525CD" w:rsidRPr="00B41CC9" w:rsidRDefault="00AA64FC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7</w:t>
            </w:r>
            <w:r w:rsidR="00A97FF9" w:rsidRPr="00B41CC9">
              <w:rPr>
                <w:rFonts w:asciiTheme="minorHAnsi" w:hAnsiTheme="minorHAnsi" w:cstheme="minorHAnsi"/>
                <w:szCs w:val="22"/>
              </w:rPr>
              <w:t>0000</w:t>
            </w:r>
          </w:p>
        </w:tc>
        <w:tc>
          <w:tcPr>
            <w:tcW w:w="1417" w:type="dxa"/>
          </w:tcPr>
          <w:p w14:paraId="79BC8957" w14:textId="6FD05329" w:rsidR="001525CD" w:rsidRPr="00B41CC9" w:rsidRDefault="00A97FF9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Неденежный вклад</w:t>
            </w:r>
          </w:p>
        </w:tc>
      </w:tr>
      <w:tr w:rsidR="001525CD" w:rsidRPr="00A22536" w14:paraId="43BCD1C1" w14:textId="77777777" w:rsidTr="001525CD">
        <w:tc>
          <w:tcPr>
            <w:tcW w:w="567" w:type="dxa"/>
          </w:tcPr>
          <w:p w14:paraId="4DB0B21E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56" w:type="dxa"/>
          </w:tcPr>
          <w:p w14:paraId="0EAE14A6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Итого</w:t>
            </w:r>
          </w:p>
        </w:tc>
        <w:tc>
          <w:tcPr>
            <w:tcW w:w="1531" w:type="dxa"/>
          </w:tcPr>
          <w:p w14:paraId="475ADF6C" w14:textId="153C4745" w:rsidR="001525CD" w:rsidRPr="00B41CC9" w:rsidRDefault="005E26AA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21</w:t>
            </w:r>
            <w:r w:rsidR="00AA64FC" w:rsidRPr="00B41CC9">
              <w:rPr>
                <w:rFonts w:asciiTheme="minorHAnsi" w:hAnsiTheme="minorHAnsi" w:cstheme="minorHAnsi"/>
                <w:szCs w:val="22"/>
              </w:rPr>
              <w:t>7</w:t>
            </w:r>
            <w:r w:rsidR="002D6E31" w:rsidRPr="00B41CC9">
              <w:rPr>
                <w:rFonts w:asciiTheme="minorHAnsi" w:hAnsiTheme="minorHAnsi" w:cstheme="minorHAnsi"/>
                <w:szCs w:val="22"/>
              </w:rPr>
              <w:t>0000</w:t>
            </w:r>
          </w:p>
        </w:tc>
        <w:tc>
          <w:tcPr>
            <w:tcW w:w="1417" w:type="dxa"/>
          </w:tcPr>
          <w:p w14:paraId="043A1824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C7A730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A22536" w14:paraId="6D9B419E" w14:textId="77777777" w:rsidTr="002243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65C09E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3.4. Ожидаемые результаты:</w:t>
            </w:r>
          </w:p>
        </w:tc>
      </w:tr>
      <w:tr w:rsidR="001525CD" w:rsidRPr="00A22536" w14:paraId="11397F0C" w14:textId="77777777" w:rsidTr="0022431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12A87" w14:textId="125677A7" w:rsidR="001525CD" w:rsidRPr="00A22536" w:rsidRDefault="00224314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обеспечение детей игровыми площадками, улучшение качества жизни граждан.</w:t>
            </w:r>
          </w:p>
        </w:tc>
      </w:tr>
      <w:tr w:rsidR="001525CD" w:rsidRPr="00A22536" w14:paraId="69458DC8" w14:textId="77777777" w:rsidTr="0022431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84974" w14:textId="1A38F4B2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(как изменится ситуация в населенном пункте после реализации проекта)</w:t>
            </w:r>
          </w:p>
          <w:p w14:paraId="16101EE4" w14:textId="77777777" w:rsidR="00224314" w:rsidRPr="00A22536" w:rsidRDefault="00224314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46D104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3.5. Наличие технической документации:</w:t>
            </w:r>
          </w:p>
          <w:p w14:paraId="3FCD5341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существует ли необходимая техническая документация? да/нет;</w:t>
            </w:r>
          </w:p>
          <w:p w14:paraId="42FFC56C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если да, опишите:</w:t>
            </w:r>
          </w:p>
        </w:tc>
      </w:tr>
      <w:tr w:rsidR="001525CD" w:rsidRPr="00A22536" w14:paraId="0E4BB6BA" w14:textId="77777777" w:rsidTr="0022431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D31C9" w14:textId="58BEA67C" w:rsidR="001525CD" w:rsidRPr="00A22536" w:rsidRDefault="00224314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Да, сметные расчеты </w:t>
            </w:r>
            <w:r w:rsidRPr="00B41CC9">
              <w:rPr>
                <w:rFonts w:asciiTheme="minorHAnsi" w:hAnsiTheme="minorHAnsi" w:cstheme="minorHAnsi"/>
                <w:szCs w:val="22"/>
              </w:rPr>
              <w:t xml:space="preserve">№1 от </w:t>
            </w:r>
            <w:r w:rsidR="00F547B5" w:rsidRPr="00B41CC9">
              <w:rPr>
                <w:rFonts w:asciiTheme="minorHAnsi" w:hAnsiTheme="minorHAnsi" w:cstheme="minorHAnsi"/>
                <w:szCs w:val="22"/>
              </w:rPr>
              <w:t>21</w:t>
            </w:r>
            <w:r w:rsidRPr="00B41CC9">
              <w:rPr>
                <w:rFonts w:asciiTheme="minorHAnsi" w:hAnsiTheme="minorHAnsi" w:cstheme="minorHAnsi"/>
                <w:szCs w:val="22"/>
              </w:rPr>
              <w:t>.0</w:t>
            </w:r>
            <w:r w:rsidR="00F547B5" w:rsidRPr="00B41CC9">
              <w:rPr>
                <w:rFonts w:asciiTheme="minorHAnsi" w:hAnsiTheme="minorHAnsi" w:cstheme="minorHAnsi"/>
                <w:szCs w:val="22"/>
              </w:rPr>
              <w:t>1</w:t>
            </w:r>
            <w:r w:rsidRPr="00B41CC9">
              <w:rPr>
                <w:rFonts w:asciiTheme="minorHAnsi" w:hAnsiTheme="minorHAnsi" w:cstheme="minorHAnsi"/>
                <w:szCs w:val="22"/>
              </w:rPr>
              <w:t>.202</w:t>
            </w:r>
            <w:r w:rsidR="00F547B5" w:rsidRPr="00B41CC9">
              <w:rPr>
                <w:rFonts w:asciiTheme="minorHAnsi" w:hAnsiTheme="minorHAnsi" w:cstheme="minorHAnsi"/>
                <w:szCs w:val="22"/>
              </w:rPr>
              <w:t>2</w:t>
            </w:r>
            <w:r w:rsidRPr="00B41CC9">
              <w:rPr>
                <w:rFonts w:asciiTheme="minorHAnsi" w:hAnsiTheme="minorHAnsi" w:cstheme="minorHAnsi"/>
                <w:szCs w:val="22"/>
              </w:rPr>
              <w:t xml:space="preserve">, №2 от </w:t>
            </w:r>
            <w:r w:rsidR="00F547B5" w:rsidRPr="00B41CC9">
              <w:rPr>
                <w:rFonts w:asciiTheme="minorHAnsi" w:hAnsiTheme="minorHAnsi" w:cstheme="minorHAnsi"/>
                <w:szCs w:val="22"/>
              </w:rPr>
              <w:t>21</w:t>
            </w:r>
            <w:r w:rsidRPr="00B41CC9">
              <w:rPr>
                <w:rFonts w:asciiTheme="minorHAnsi" w:hAnsiTheme="minorHAnsi" w:cstheme="minorHAnsi"/>
                <w:szCs w:val="22"/>
              </w:rPr>
              <w:t>.0</w:t>
            </w:r>
            <w:r w:rsidR="00F547B5" w:rsidRPr="00B41CC9">
              <w:rPr>
                <w:rFonts w:asciiTheme="minorHAnsi" w:hAnsiTheme="minorHAnsi" w:cstheme="minorHAnsi"/>
                <w:szCs w:val="22"/>
              </w:rPr>
              <w:t>1</w:t>
            </w:r>
            <w:r w:rsidRPr="00B41CC9">
              <w:rPr>
                <w:rFonts w:asciiTheme="minorHAnsi" w:hAnsiTheme="minorHAnsi" w:cstheme="minorHAnsi"/>
                <w:szCs w:val="22"/>
              </w:rPr>
              <w:t>.202</w:t>
            </w:r>
            <w:r w:rsidR="00F547B5" w:rsidRPr="00B41CC9">
              <w:rPr>
                <w:rFonts w:asciiTheme="minorHAnsi" w:hAnsiTheme="minorHAnsi" w:cstheme="minorHAnsi"/>
                <w:szCs w:val="22"/>
              </w:rPr>
              <w:t>2</w:t>
            </w:r>
            <w:r w:rsidR="00AA3BB1" w:rsidRPr="00B41CC9">
              <w:rPr>
                <w:rFonts w:asciiTheme="minorHAnsi" w:hAnsiTheme="minorHAnsi" w:cstheme="minorHAnsi"/>
                <w:szCs w:val="22"/>
              </w:rPr>
              <w:t>, №3 от 21.01.2022</w:t>
            </w:r>
          </w:p>
        </w:tc>
      </w:tr>
      <w:tr w:rsidR="001525CD" w:rsidRPr="00A22536" w14:paraId="0ED5607F" w14:textId="77777777" w:rsidTr="00224314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6E693" w14:textId="513E9137" w:rsidR="001525CD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  <w:p w14:paraId="6855DBBF" w14:textId="77777777" w:rsidR="002D6E31" w:rsidRPr="00A22536" w:rsidRDefault="002D6E31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EE87B88" w14:textId="40DC1663" w:rsidR="001525C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 Информация для оценки заявки:</w:t>
            </w:r>
          </w:p>
          <w:p w14:paraId="5653B24C" w14:textId="77777777" w:rsidR="002D6E31" w:rsidRPr="00A22536" w:rsidRDefault="002D6E31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57D7DA0F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4.1. Планируемые источники финансирования мероприятий проекта:</w:t>
            </w:r>
          </w:p>
        </w:tc>
      </w:tr>
      <w:tr w:rsidR="001525CD" w:rsidRPr="00A22536" w14:paraId="79EF5B08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00BEB0E" w14:textId="77777777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4059004" w14:textId="77777777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4196AA1" w14:textId="77777777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7B4BED9" w14:textId="77777777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748FAB2" w14:textId="6A8D25FB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3F703D2" w14:textId="765A6FDE" w:rsidR="006A3D51" w:rsidRDefault="006A3D5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6829D06" w14:textId="77777777" w:rsidR="006A3D51" w:rsidRDefault="006A3D5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809DE55" w14:textId="6E3682C2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3C433A3F" w14:textId="77777777" w:rsidR="00F547B5" w:rsidRDefault="00F547B5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3BBEC09C" w14:textId="77777777" w:rsidR="002D6E31" w:rsidRDefault="002D6E31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AE3A2F5" w14:textId="3DA345EF" w:rsidR="001525CD" w:rsidRPr="00A22536" w:rsidRDefault="001525CD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Таблица 2</w:t>
            </w:r>
          </w:p>
        </w:tc>
      </w:tr>
    </w:tbl>
    <w:p w14:paraId="6E842D6D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1701"/>
      </w:tblGrid>
      <w:tr w:rsidR="001525CD" w:rsidRPr="00A22536" w14:paraId="4E9213CF" w14:textId="77777777" w:rsidTr="001525CD">
        <w:tc>
          <w:tcPr>
            <w:tcW w:w="624" w:type="dxa"/>
          </w:tcPr>
          <w:p w14:paraId="5FCFA19C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N п/п</w:t>
            </w:r>
          </w:p>
        </w:tc>
        <w:tc>
          <w:tcPr>
            <w:tcW w:w="6746" w:type="dxa"/>
          </w:tcPr>
          <w:p w14:paraId="3B77D6FB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Виды источников</w:t>
            </w:r>
          </w:p>
        </w:tc>
        <w:tc>
          <w:tcPr>
            <w:tcW w:w="1701" w:type="dxa"/>
          </w:tcPr>
          <w:p w14:paraId="7F7F37F1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Сумма (руб.)</w:t>
            </w:r>
          </w:p>
        </w:tc>
      </w:tr>
      <w:tr w:rsidR="001525CD" w:rsidRPr="00A22536" w14:paraId="6C04F51C" w14:textId="77777777" w:rsidTr="001525CD">
        <w:tc>
          <w:tcPr>
            <w:tcW w:w="624" w:type="dxa"/>
          </w:tcPr>
          <w:p w14:paraId="550EBE65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6746" w:type="dxa"/>
          </w:tcPr>
          <w:p w14:paraId="31AB0C7F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Финансирование проекта со стороны бюджета муниципального образования (не менее предельной величины, рассчитанной в соответствии с </w:t>
            </w:r>
            <w:hyperlink r:id="rId6" w:history="1">
              <w:r w:rsidRPr="00A22536">
                <w:rPr>
                  <w:rFonts w:asciiTheme="minorHAnsi" w:hAnsiTheme="minorHAnsi" w:cstheme="minorHAnsi"/>
                  <w:color w:val="0000FF"/>
                  <w:szCs w:val="22"/>
                </w:rPr>
                <w:t>пунктом 11</w:t>
              </w:r>
            </w:hyperlink>
            <w:r w:rsidRPr="00A22536">
              <w:rPr>
                <w:rFonts w:asciiTheme="minorHAnsi" w:hAnsiTheme="minorHAnsi" w:cstheme="minorHAnsi"/>
                <w:szCs w:val="22"/>
              </w:rPr>
      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</w:tcPr>
          <w:p w14:paraId="0A0B3BE2" w14:textId="3C76D553" w:rsidR="001525CD" w:rsidRPr="00A22536" w:rsidRDefault="00916C3B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80</w:t>
            </w:r>
            <w:r w:rsidR="00224314" w:rsidRPr="00A22536">
              <w:rPr>
                <w:rFonts w:asciiTheme="minorHAnsi" w:hAnsiTheme="minorHAnsi" w:cstheme="minorHAnsi"/>
                <w:szCs w:val="22"/>
              </w:rPr>
              <w:t>000,0</w:t>
            </w:r>
          </w:p>
        </w:tc>
      </w:tr>
      <w:tr w:rsidR="001525CD" w:rsidRPr="00A22536" w14:paraId="084B05F7" w14:textId="77777777" w:rsidTr="001525CD">
        <w:tc>
          <w:tcPr>
            <w:tcW w:w="624" w:type="dxa"/>
          </w:tcPr>
          <w:p w14:paraId="153C333A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6746" w:type="dxa"/>
          </w:tcPr>
          <w:p w14:paraId="4185FBE1" w14:textId="470E784C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Финансирование проекта со стороны населения (денежные поступления от жителей, не </w:t>
            </w:r>
            <w:r w:rsidR="00AA3BB1" w:rsidRPr="00A22536">
              <w:rPr>
                <w:rFonts w:asciiTheme="minorHAnsi" w:hAnsiTheme="minorHAnsi" w:cstheme="minorHAnsi"/>
                <w:szCs w:val="22"/>
              </w:rPr>
              <w:t>менее 1</w:t>
            </w:r>
            <w:r w:rsidRPr="00A22536">
              <w:rPr>
                <w:rFonts w:asciiTheme="minorHAnsi" w:hAnsiTheme="minorHAnsi" w:cstheme="minorHAnsi"/>
                <w:szCs w:val="22"/>
              </w:rPr>
              <w:t>% от суммы запрашиваемой субсидии)</w:t>
            </w:r>
          </w:p>
        </w:tc>
        <w:tc>
          <w:tcPr>
            <w:tcW w:w="1701" w:type="dxa"/>
          </w:tcPr>
          <w:p w14:paraId="4C1CCF56" w14:textId="50628B00" w:rsidR="001525CD" w:rsidRPr="00A22536" w:rsidRDefault="00916C3B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224314" w:rsidRPr="00A22536">
              <w:rPr>
                <w:rFonts w:asciiTheme="minorHAnsi" w:hAnsiTheme="minorHAnsi" w:cstheme="minorHAnsi"/>
                <w:szCs w:val="22"/>
              </w:rPr>
              <w:t>0000,0</w:t>
            </w:r>
          </w:p>
        </w:tc>
      </w:tr>
      <w:tr w:rsidR="001525CD" w:rsidRPr="00A22536" w14:paraId="20B06A97" w14:textId="77777777" w:rsidTr="001525CD">
        <w:tc>
          <w:tcPr>
            <w:tcW w:w="624" w:type="dxa"/>
          </w:tcPr>
          <w:p w14:paraId="4130818A" w14:textId="77777777" w:rsidR="001525CD" w:rsidRPr="00AA3BB1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bookmarkStart w:id="1" w:name="P26433"/>
            <w:bookmarkEnd w:id="1"/>
            <w:r w:rsidRPr="00AA3BB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6746" w:type="dxa"/>
          </w:tcPr>
          <w:p w14:paraId="7CE6566F" w14:textId="77777777" w:rsidR="001525CD" w:rsidRPr="00AA3BB1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A3BB1">
              <w:rPr>
                <w:rFonts w:asciiTheme="minorHAnsi" w:hAnsiTheme="minorHAnsi" w:cstheme="minorHAnsi"/>
                <w:szCs w:val="22"/>
              </w:rP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</w:tcPr>
          <w:p w14:paraId="2B8ECF38" w14:textId="7A735641" w:rsidR="001525CD" w:rsidRPr="00916C3B" w:rsidRDefault="00F547B5" w:rsidP="006A3D51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</w:p>
        </w:tc>
      </w:tr>
      <w:tr w:rsidR="001525CD" w:rsidRPr="00A22536" w14:paraId="2C009699" w14:textId="77777777" w:rsidTr="001525CD">
        <w:tc>
          <w:tcPr>
            <w:tcW w:w="624" w:type="dxa"/>
          </w:tcPr>
          <w:p w14:paraId="2AF5F521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6746" w:type="dxa"/>
          </w:tcPr>
          <w:p w14:paraId="38C9B766" w14:textId="138EE6C8" w:rsidR="001525CD" w:rsidRPr="00A22536" w:rsidRDefault="001525CD" w:rsidP="00156E5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Запрашиваемый объем субсидии из бюджета Амурской облас</w:t>
            </w:r>
            <w:r w:rsidR="00156E58" w:rsidRPr="00A22536">
              <w:rPr>
                <w:rFonts w:asciiTheme="minorHAnsi" w:hAnsiTheme="minorHAnsi" w:cstheme="minorHAnsi"/>
                <w:szCs w:val="22"/>
              </w:rPr>
              <w:t xml:space="preserve">ти на </w:t>
            </w:r>
            <w:r w:rsidR="000A6D57" w:rsidRPr="00A22536">
              <w:rPr>
                <w:rFonts w:asciiTheme="minorHAnsi" w:hAnsiTheme="minorHAnsi" w:cstheme="minorHAnsi"/>
                <w:szCs w:val="22"/>
              </w:rPr>
              <w:t>со финансирование</w:t>
            </w:r>
            <w:r w:rsidR="00156E58" w:rsidRPr="00A22536">
              <w:rPr>
                <w:rFonts w:asciiTheme="minorHAnsi" w:hAnsiTheme="minorHAnsi" w:cstheme="minorHAnsi"/>
                <w:szCs w:val="22"/>
              </w:rPr>
              <w:t xml:space="preserve"> проекта</w:t>
            </w:r>
          </w:p>
        </w:tc>
        <w:tc>
          <w:tcPr>
            <w:tcW w:w="1701" w:type="dxa"/>
          </w:tcPr>
          <w:p w14:paraId="2D8D97AD" w14:textId="431287EC" w:rsidR="001525CD" w:rsidRPr="00A22536" w:rsidRDefault="000A6D57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224314" w:rsidRPr="00A22536">
              <w:rPr>
                <w:rFonts w:asciiTheme="minorHAnsi" w:hAnsiTheme="minorHAnsi" w:cstheme="minorHAnsi"/>
                <w:szCs w:val="22"/>
              </w:rPr>
              <w:t>000000,0</w:t>
            </w:r>
          </w:p>
        </w:tc>
      </w:tr>
      <w:tr w:rsidR="001525CD" w:rsidRPr="00A22536" w14:paraId="06E99CC7" w14:textId="77777777" w:rsidTr="001525CD">
        <w:tc>
          <w:tcPr>
            <w:tcW w:w="624" w:type="dxa"/>
          </w:tcPr>
          <w:p w14:paraId="2D9E41C0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6746" w:type="dxa"/>
          </w:tcPr>
          <w:p w14:paraId="2B4D383F" w14:textId="77777777" w:rsidR="001525CD" w:rsidRPr="00AA3BB1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A3BB1">
              <w:rPr>
                <w:rFonts w:asciiTheme="minorHAnsi" w:hAnsiTheme="minorHAnsi" w:cstheme="minorHAnsi"/>
                <w:szCs w:val="22"/>
              </w:rPr>
              <w:t>Оценка неденежного вклада населения</w:t>
            </w:r>
          </w:p>
        </w:tc>
        <w:tc>
          <w:tcPr>
            <w:tcW w:w="1701" w:type="dxa"/>
          </w:tcPr>
          <w:p w14:paraId="4C738607" w14:textId="58636A83" w:rsidR="001525CD" w:rsidRPr="00AA3BB1" w:rsidRDefault="00AA64FC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FB2928" w:rsidRPr="00AA3BB1">
              <w:rPr>
                <w:rFonts w:asciiTheme="minorHAnsi" w:hAnsiTheme="minorHAnsi" w:cstheme="minorHAnsi"/>
                <w:szCs w:val="22"/>
                <w:lang w:val="en-US"/>
              </w:rPr>
              <w:t>0000</w:t>
            </w:r>
            <w:r w:rsidR="00FB2928" w:rsidRPr="00AA3BB1">
              <w:rPr>
                <w:rFonts w:asciiTheme="minorHAnsi" w:hAnsiTheme="minorHAnsi" w:cstheme="minorHAnsi"/>
                <w:szCs w:val="22"/>
              </w:rPr>
              <w:t>,</w:t>
            </w:r>
            <w:r w:rsidR="00FB2928" w:rsidRPr="00AA3BB1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</w:p>
        </w:tc>
      </w:tr>
      <w:tr w:rsidR="001525CD" w:rsidRPr="00A22536" w14:paraId="13581A09" w14:textId="77777777" w:rsidTr="001525CD">
        <w:tc>
          <w:tcPr>
            <w:tcW w:w="624" w:type="dxa"/>
          </w:tcPr>
          <w:p w14:paraId="4B3036CA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6746" w:type="dxa"/>
          </w:tcPr>
          <w:p w14:paraId="13B2BB94" w14:textId="77777777" w:rsidR="001525CD" w:rsidRPr="00AA3BB1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A3BB1">
              <w:rPr>
                <w:rFonts w:asciiTheme="minorHAnsi" w:hAnsiTheme="minorHAnsi" w:cstheme="minorHAnsi"/>
                <w:szCs w:val="22"/>
              </w:rPr>
              <w:t>Оценка неденежного вклада спонсоров</w:t>
            </w:r>
          </w:p>
        </w:tc>
        <w:tc>
          <w:tcPr>
            <w:tcW w:w="1701" w:type="dxa"/>
          </w:tcPr>
          <w:p w14:paraId="4AD2C839" w14:textId="3A40EDE4" w:rsidR="001525CD" w:rsidRPr="00AA3BB1" w:rsidRDefault="00224314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A3BB1">
              <w:rPr>
                <w:rFonts w:asciiTheme="minorHAnsi" w:hAnsiTheme="minorHAnsi" w:cstheme="minorHAnsi"/>
                <w:szCs w:val="22"/>
              </w:rPr>
              <w:t>50000,0</w:t>
            </w:r>
          </w:p>
        </w:tc>
      </w:tr>
      <w:tr w:rsidR="001525CD" w:rsidRPr="00A22536" w14:paraId="78DA4F69" w14:textId="77777777" w:rsidTr="001525CD">
        <w:tc>
          <w:tcPr>
            <w:tcW w:w="624" w:type="dxa"/>
          </w:tcPr>
          <w:p w14:paraId="35EB9141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46" w:type="dxa"/>
          </w:tcPr>
          <w:p w14:paraId="2930371E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Итого</w:t>
            </w:r>
          </w:p>
        </w:tc>
        <w:tc>
          <w:tcPr>
            <w:tcW w:w="1701" w:type="dxa"/>
          </w:tcPr>
          <w:p w14:paraId="39BF3ED5" w14:textId="027355EA" w:rsidR="001525CD" w:rsidRPr="00A22536" w:rsidRDefault="00F547B5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A3BB1">
              <w:rPr>
                <w:rFonts w:asciiTheme="minorHAnsi" w:hAnsiTheme="minorHAnsi" w:cstheme="minorHAnsi"/>
                <w:szCs w:val="22"/>
              </w:rPr>
              <w:t>21</w:t>
            </w:r>
            <w:r w:rsidR="00AA64FC">
              <w:rPr>
                <w:rFonts w:asciiTheme="minorHAnsi" w:hAnsiTheme="minorHAnsi" w:cstheme="minorHAnsi"/>
                <w:szCs w:val="22"/>
              </w:rPr>
              <w:t>7</w:t>
            </w:r>
            <w:r w:rsidR="00224314" w:rsidRPr="00AA3BB1">
              <w:rPr>
                <w:rFonts w:asciiTheme="minorHAnsi" w:hAnsiTheme="minorHAnsi" w:cstheme="minorHAnsi"/>
                <w:szCs w:val="22"/>
              </w:rPr>
              <w:t>000</w:t>
            </w:r>
            <w:r w:rsidRPr="00AA3BB1">
              <w:rPr>
                <w:rFonts w:asciiTheme="minorHAnsi" w:hAnsiTheme="minorHAnsi" w:cstheme="minorHAnsi"/>
                <w:szCs w:val="22"/>
              </w:rPr>
              <w:t>0</w:t>
            </w:r>
            <w:r w:rsidR="00224314" w:rsidRPr="00AA3BB1">
              <w:rPr>
                <w:rFonts w:asciiTheme="minorHAnsi" w:hAnsiTheme="minorHAnsi" w:cstheme="minorHAnsi"/>
                <w:szCs w:val="22"/>
              </w:rPr>
              <w:t>,0</w:t>
            </w:r>
          </w:p>
        </w:tc>
      </w:tr>
    </w:tbl>
    <w:p w14:paraId="6A256DC5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1"/>
      </w:tblGrid>
      <w:tr w:rsidR="001525CD" w:rsidRPr="00A22536" w14:paraId="318B2FDD" w14:textId="77777777" w:rsidTr="00F547B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38F11DDF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4.1.1. Расшифровка денежного вклада спонсоров</w:t>
            </w:r>
          </w:p>
          <w:p w14:paraId="1513BECB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(расшифровывается сумма </w:t>
            </w:r>
            <w:hyperlink w:anchor="P26433" w:history="1">
              <w:r w:rsidRPr="00A22536">
                <w:rPr>
                  <w:rFonts w:asciiTheme="minorHAnsi" w:hAnsiTheme="minorHAnsi" w:cstheme="minorHAnsi"/>
                  <w:color w:val="0000FF"/>
                  <w:szCs w:val="22"/>
                </w:rPr>
                <w:t>строки 3 таблицы 2 пункта 4.1</w:t>
              </w:r>
            </w:hyperlink>
            <w:r w:rsidRPr="00A22536">
              <w:rPr>
                <w:rFonts w:asciiTheme="minorHAnsi" w:hAnsiTheme="minorHAnsi" w:cstheme="minorHAnsi"/>
                <w:szCs w:val="22"/>
              </w:rPr>
              <w:t>; приложить гарантийные письма):</w:t>
            </w:r>
          </w:p>
        </w:tc>
      </w:tr>
      <w:tr w:rsidR="00AA3BB1" w:rsidRPr="00AA3BB1" w14:paraId="0425981B" w14:textId="77777777" w:rsidTr="00F547B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3B7FB04" w14:textId="212ECB99" w:rsidR="001525CD" w:rsidRPr="00AA3BB1" w:rsidRDefault="00F547B5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  <w:u w:val="single"/>
              </w:rPr>
            </w:pPr>
            <w:r w:rsidRPr="00AA3BB1">
              <w:rPr>
                <w:rFonts w:asciiTheme="minorHAnsi" w:hAnsiTheme="minorHAnsi" w:cstheme="minorHAnsi"/>
                <w:szCs w:val="22"/>
                <w:u w:val="single"/>
              </w:rPr>
              <w:t>нет</w:t>
            </w:r>
          </w:p>
        </w:tc>
      </w:tr>
    </w:tbl>
    <w:p w14:paraId="2614A988" w14:textId="77777777" w:rsidR="006A3D51" w:rsidRPr="00FB2928" w:rsidRDefault="006A3D51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  <w:lang w:val="en-US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A22536" w14:paraId="44FA5135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EC6A024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4.1.2. Неденежный вклад населения и его описание:</w:t>
            </w:r>
          </w:p>
        </w:tc>
      </w:tr>
      <w:tr w:rsidR="001525CD" w:rsidRPr="00A22536" w14:paraId="6A7BE064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20A26B5" w14:textId="4D9F5491" w:rsidR="001525CD" w:rsidRPr="00A22536" w:rsidRDefault="00AA64FC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Расчистка площадей от кустарника и мелколесья, сгребание и уборка травы,</w:t>
            </w:r>
            <w:r w:rsidR="00A22536" w:rsidRPr="00A2253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525CD" w:rsidRPr="00A22536" w14:paraId="4AD26507" w14:textId="77777777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D5C5916" w14:textId="26B87378" w:rsidR="001525CD" w:rsidRPr="00A22536" w:rsidRDefault="00A22536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планировка территории</w:t>
            </w:r>
          </w:p>
        </w:tc>
      </w:tr>
      <w:tr w:rsidR="001525CD" w:rsidRPr="00A22536" w14:paraId="79F6EA4A" w14:textId="77777777" w:rsidTr="00A2253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47A94B0" w14:textId="0D3278CF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(неденежный вклад включает безвозмездный труд, строительные материалы или оборудование)</w:t>
            </w:r>
          </w:p>
          <w:p w14:paraId="64514D7D" w14:textId="77777777" w:rsidR="00A22536" w:rsidRPr="00A22536" w:rsidRDefault="00A22536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DA6E0ED" w14:textId="1E16A405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предполагается ли неденежный вклад населения</w:t>
            </w:r>
            <w:r w:rsidRPr="00AA3BB1">
              <w:rPr>
                <w:rFonts w:asciiTheme="minorHAnsi" w:hAnsiTheme="minorHAnsi" w:cstheme="minorHAnsi"/>
                <w:szCs w:val="22"/>
              </w:rPr>
              <w:t xml:space="preserve">? </w:t>
            </w:r>
            <w:r w:rsidRPr="00AA3BB1">
              <w:rPr>
                <w:rFonts w:asciiTheme="minorHAnsi" w:hAnsiTheme="minorHAnsi" w:cstheme="minorHAnsi"/>
                <w:szCs w:val="22"/>
                <w:u w:val="single"/>
              </w:rPr>
              <w:t>да</w:t>
            </w:r>
            <w:r w:rsidRPr="00A22536">
              <w:rPr>
                <w:rFonts w:asciiTheme="minorHAnsi" w:hAnsiTheme="minorHAnsi" w:cstheme="minorHAnsi"/>
                <w:szCs w:val="22"/>
              </w:rPr>
              <w:t>;</w:t>
            </w:r>
          </w:p>
          <w:p w14:paraId="360FDEC2" w14:textId="11394835" w:rsidR="001525CD" w:rsidRPr="00AA3BB1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если да, сумма неденежного вклада населения, в рублях </w:t>
            </w:r>
            <w:r w:rsidR="00AA64FC">
              <w:rPr>
                <w:rFonts w:asciiTheme="minorHAnsi" w:hAnsiTheme="minorHAnsi" w:cstheme="minorHAnsi"/>
                <w:szCs w:val="22"/>
                <w:u w:val="single"/>
              </w:rPr>
              <w:t>2</w:t>
            </w:r>
            <w:r w:rsidR="00A22536" w:rsidRPr="00AA3BB1">
              <w:rPr>
                <w:rFonts w:asciiTheme="minorHAnsi" w:hAnsiTheme="minorHAnsi" w:cstheme="minorHAnsi"/>
                <w:szCs w:val="22"/>
                <w:u w:val="single"/>
              </w:rPr>
              <w:t>0 000</w:t>
            </w:r>
          </w:p>
          <w:p w14:paraId="19E1794B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4.1.3. Неденежный вклад спонсоров и его описание:</w:t>
            </w:r>
          </w:p>
        </w:tc>
      </w:tr>
      <w:tr w:rsidR="001525CD" w:rsidRPr="00A22536" w14:paraId="2916BB89" w14:textId="77777777" w:rsidTr="00A2253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713FE" w14:textId="1C71F0DF" w:rsidR="001525CD" w:rsidRPr="00A22536" w:rsidRDefault="00A22536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доставка </w:t>
            </w:r>
            <w:r w:rsidR="005243BB" w:rsidRPr="005243BB">
              <w:rPr>
                <w:rFonts w:asciiTheme="minorHAnsi" w:hAnsiTheme="minorHAnsi" w:cstheme="minorHAnsi"/>
                <w:szCs w:val="22"/>
              </w:rPr>
              <w:t>отсева</w:t>
            </w:r>
            <w:r w:rsidRPr="00A22536">
              <w:rPr>
                <w:rFonts w:asciiTheme="minorHAnsi" w:hAnsiTheme="minorHAnsi" w:cstheme="minorHAnsi"/>
                <w:szCs w:val="22"/>
              </w:rPr>
              <w:t>, планировка территории</w:t>
            </w:r>
          </w:p>
        </w:tc>
      </w:tr>
      <w:tr w:rsidR="001525CD" w:rsidRPr="00A22536" w14:paraId="01B0B778" w14:textId="77777777" w:rsidTr="00A2253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ABEC4" w14:textId="45CEE368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(неденежный вклад включает неоплачиваемые работы, строительные материалы или оборудование)</w:t>
            </w:r>
          </w:p>
          <w:p w14:paraId="2CF6E5A6" w14:textId="77777777" w:rsidR="00A22536" w:rsidRPr="00A22536" w:rsidRDefault="00A22536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45681A" w14:textId="745C1631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предполагается ли неденежный вклад спонсоров? </w:t>
            </w:r>
            <w:r w:rsidRPr="00AA3BB1">
              <w:rPr>
                <w:rFonts w:asciiTheme="minorHAnsi" w:hAnsiTheme="minorHAnsi" w:cstheme="minorHAnsi"/>
                <w:szCs w:val="22"/>
                <w:u w:val="single"/>
              </w:rPr>
              <w:t>да</w:t>
            </w:r>
            <w:r w:rsidRPr="00AA3BB1">
              <w:rPr>
                <w:rFonts w:asciiTheme="minorHAnsi" w:hAnsiTheme="minorHAnsi" w:cstheme="minorHAnsi"/>
                <w:szCs w:val="22"/>
              </w:rPr>
              <w:t>;</w:t>
            </w:r>
          </w:p>
          <w:p w14:paraId="34B793E0" w14:textId="786DFBF3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если да, сумма неденежного вклада спонсоров, в рублях </w:t>
            </w:r>
            <w:r w:rsidR="00A22536" w:rsidRPr="004974C5">
              <w:rPr>
                <w:rFonts w:asciiTheme="minorHAnsi" w:hAnsiTheme="minorHAnsi" w:cstheme="minorHAnsi"/>
                <w:szCs w:val="22"/>
                <w:u w:val="single"/>
              </w:rPr>
              <w:t>50</w:t>
            </w:r>
            <w:r w:rsidR="00425C12" w:rsidRP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A22536" w:rsidRPr="004974C5">
              <w:rPr>
                <w:rFonts w:asciiTheme="minorHAnsi" w:hAnsiTheme="minorHAnsi" w:cstheme="minorHAnsi"/>
                <w:szCs w:val="22"/>
                <w:u w:val="single"/>
              </w:rPr>
              <w:t>000</w:t>
            </w:r>
          </w:p>
        </w:tc>
      </w:tr>
      <w:tr w:rsidR="001525CD" w:rsidRPr="00A22536" w14:paraId="75CD1009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EED037" w14:textId="77777777" w:rsidR="00A22536" w:rsidRPr="00A22536" w:rsidRDefault="00A22536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37B27D2" w14:textId="65BC6733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Вклад неоплачиваемы</w:t>
            </w:r>
            <w:r w:rsidR="00FB2928">
              <w:rPr>
                <w:rFonts w:asciiTheme="minorHAnsi" w:hAnsiTheme="minorHAnsi" w:cstheme="minorHAnsi"/>
                <w:szCs w:val="22"/>
              </w:rPr>
              <w:t>х</w:t>
            </w:r>
            <w:r w:rsidRPr="00A22536">
              <w:rPr>
                <w:rFonts w:asciiTheme="minorHAnsi" w:hAnsiTheme="minorHAnsi" w:cstheme="minorHAnsi"/>
                <w:szCs w:val="22"/>
              </w:rPr>
              <w:t xml:space="preserve"> выполнением работ</w:t>
            </w:r>
          </w:p>
          <w:p w14:paraId="56B38A18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40C58D5D" w14:textId="77777777" w:rsidR="001525CD" w:rsidRPr="00A22536" w:rsidRDefault="001525CD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Таблица 1</w:t>
            </w:r>
          </w:p>
        </w:tc>
      </w:tr>
    </w:tbl>
    <w:p w14:paraId="56ED0EA5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8"/>
        <w:gridCol w:w="2494"/>
        <w:gridCol w:w="1644"/>
      </w:tblGrid>
      <w:tr w:rsidR="001525CD" w:rsidRPr="00A22536" w14:paraId="323D7D0A" w14:textId="77777777" w:rsidTr="001525CD">
        <w:tc>
          <w:tcPr>
            <w:tcW w:w="624" w:type="dxa"/>
          </w:tcPr>
          <w:p w14:paraId="5F57C700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N п/п</w:t>
            </w:r>
          </w:p>
        </w:tc>
        <w:tc>
          <w:tcPr>
            <w:tcW w:w="4258" w:type="dxa"/>
          </w:tcPr>
          <w:p w14:paraId="457A3CE4" w14:textId="77777777" w:rsidR="001525CD" w:rsidRPr="0031574F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Описание работ</w:t>
            </w:r>
          </w:p>
        </w:tc>
        <w:tc>
          <w:tcPr>
            <w:tcW w:w="2494" w:type="dxa"/>
          </w:tcPr>
          <w:p w14:paraId="7D7ED443" w14:textId="77777777" w:rsidR="001525CD" w:rsidRPr="0031574F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Продолжительность (чел./дней)</w:t>
            </w:r>
          </w:p>
        </w:tc>
        <w:tc>
          <w:tcPr>
            <w:tcW w:w="1644" w:type="dxa"/>
          </w:tcPr>
          <w:p w14:paraId="05A1FB97" w14:textId="77777777" w:rsidR="001525CD" w:rsidRPr="0031574F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Общая стоимость (руб.)</w:t>
            </w:r>
          </w:p>
        </w:tc>
      </w:tr>
      <w:tr w:rsidR="001525CD" w:rsidRPr="00A22536" w14:paraId="44BFEEF8" w14:textId="77777777" w:rsidTr="001525CD">
        <w:tc>
          <w:tcPr>
            <w:tcW w:w="4882" w:type="dxa"/>
            <w:gridSpan w:val="2"/>
          </w:tcPr>
          <w:p w14:paraId="7BF2B069" w14:textId="77777777" w:rsidR="001525CD" w:rsidRPr="0031574F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Население</w:t>
            </w:r>
          </w:p>
        </w:tc>
        <w:tc>
          <w:tcPr>
            <w:tcW w:w="2494" w:type="dxa"/>
          </w:tcPr>
          <w:p w14:paraId="2866ACCC" w14:textId="77777777" w:rsidR="001525CD" w:rsidRPr="0031574F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</w:tcPr>
          <w:p w14:paraId="05FFE34F" w14:textId="77777777" w:rsidR="001525CD" w:rsidRPr="0031574F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2536" w:rsidRPr="00A22536" w14:paraId="047E9567" w14:textId="77777777" w:rsidTr="001525CD">
        <w:tc>
          <w:tcPr>
            <w:tcW w:w="624" w:type="dxa"/>
          </w:tcPr>
          <w:p w14:paraId="123F6C73" w14:textId="77777777" w:rsidR="00A22536" w:rsidRPr="00A22536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8" w:type="dxa"/>
          </w:tcPr>
          <w:p w14:paraId="26302EC7" w14:textId="00410311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Расчистка территории от травы и кустарника с вывозом мусора</w:t>
            </w:r>
          </w:p>
        </w:tc>
        <w:tc>
          <w:tcPr>
            <w:tcW w:w="2494" w:type="dxa"/>
          </w:tcPr>
          <w:p w14:paraId="217F4836" w14:textId="53673E80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1</w:t>
            </w:r>
            <w:r w:rsidR="009D796E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644" w:type="dxa"/>
          </w:tcPr>
          <w:p w14:paraId="2B01F0C6" w14:textId="634E3E85" w:rsidR="00A22536" w:rsidRPr="0031574F" w:rsidRDefault="009D796E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20000</w:t>
            </w:r>
            <w:r w:rsidR="001A2909">
              <w:rPr>
                <w:rFonts w:asciiTheme="minorHAnsi" w:hAnsiTheme="minorHAnsi" w:cstheme="minorHAnsi"/>
                <w:szCs w:val="22"/>
              </w:rPr>
              <w:t>,0</w:t>
            </w:r>
          </w:p>
        </w:tc>
      </w:tr>
      <w:tr w:rsidR="00A22536" w:rsidRPr="00A22536" w14:paraId="787C00CC" w14:textId="77777777" w:rsidTr="001525CD">
        <w:tc>
          <w:tcPr>
            <w:tcW w:w="624" w:type="dxa"/>
          </w:tcPr>
          <w:p w14:paraId="0736501C" w14:textId="77777777" w:rsidR="00A22536" w:rsidRPr="00A22536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8" w:type="dxa"/>
          </w:tcPr>
          <w:p w14:paraId="49AC04C8" w14:textId="60ED72C2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94" w:type="dxa"/>
          </w:tcPr>
          <w:p w14:paraId="674058DA" w14:textId="4C6A4E9B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</w:tcPr>
          <w:p w14:paraId="2A9D8820" w14:textId="79C9D604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2536" w:rsidRPr="00A22536" w14:paraId="077E6A62" w14:textId="77777777" w:rsidTr="001525CD">
        <w:tc>
          <w:tcPr>
            <w:tcW w:w="4882" w:type="dxa"/>
            <w:gridSpan w:val="2"/>
          </w:tcPr>
          <w:p w14:paraId="483795C2" w14:textId="77777777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Спонсоры</w:t>
            </w:r>
          </w:p>
        </w:tc>
        <w:tc>
          <w:tcPr>
            <w:tcW w:w="2494" w:type="dxa"/>
          </w:tcPr>
          <w:p w14:paraId="177912DD" w14:textId="77777777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</w:tcPr>
          <w:p w14:paraId="1AD56488" w14:textId="77777777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2536" w:rsidRPr="00A22536" w14:paraId="7602405B" w14:textId="77777777" w:rsidTr="001525CD">
        <w:tc>
          <w:tcPr>
            <w:tcW w:w="624" w:type="dxa"/>
          </w:tcPr>
          <w:p w14:paraId="17C3F531" w14:textId="77777777" w:rsidR="00A22536" w:rsidRPr="00A22536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8" w:type="dxa"/>
          </w:tcPr>
          <w:p w14:paraId="53A20622" w14:textId="1058671A" w:rsidR="00A22536" w:rsidRPr="0031574F" w:rsidRDefault="0031114D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Планировка территории</w:t>
            </w:r>
          </w:p>
        </w:tc>
        <w:tc>
          <w:tcPr>
            <w:tcW w:w="2494" w:type="dxa"/>
          </w:tcPr>
          <w:p w14:paraId="09D21C13" w14:textId="086EDE7E" w:rsidR="00A22536" w:rsidRPr="0031574F" w:rsidRDefault="00CD1AC1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644" w:type="dxa"/>
          </w:tcPr>
          <w:p w14:paraId="5C8BB096" w14:textId="4F244B4B" w:rsidR="00A22536" w:rsidRPr="0031574F" w:rsidRDefault="0031114D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50000,0</w:t>
            </w:r>
          </w:p>
        </w:tc>
      </w:tr>
      <w:tr w:rsidR="00A22536" w:rsidRPr="00A22536" w14:paraId="548A19DB" w14:textId="77777777" w:rsidTr="001525CD">
        <w:tc>
          <w:tcPr>
            <w:tcW w:w="624" w:type="dxa"/>
          </w:tcPr>
          <w:p w14:paraId="4F6BE968" w14:textId="77777777" w:rsidR="00A22536" w:rsidRPr="00A22536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8" w:type="dxa"/>
          </w:tcPr>
          <w:p w14:paraId="79E6087B" w14:textId="77777777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Итого</w:t>
            </w:r>
          </w:p>
        </w:tc>
        <w:tc>
          <w:tcPr>
            <w:tcW w:w="2494" w:type="dxa"/>
          </w:tcPr>
          <w:p w14:paraId="08E03E63" w14:textId="77777777" w:rsidR="00A22536" w:rsidRPr="0031574F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</w:tcPr>
          <w:p w14:paraId="1DC61E6E" w14:textId="67F305B3" w:rsidR="00A22536" w:rsidRPr="0031574F" w:rsidRDefault="001A2909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="00A22536" w:rsidRPr="0031574F">
              <w:rPr>
                <w:rFonts w:asciiTheme="minorHAnsi" w:hAnsiTheme="minorHAnsi" w:cstheme="minorHAnsi"/>
                <w:szCs w:val="22"/>
              </w:rPr>
              <w:t>0000</w:t>
            </w:r>
            <w:r>
              <w:rPr>
                <w:rFonts w:asciiTheme="minorHAnsi" w:hAnsiTheme="minorHAnsi" w:cstheme="minorHAnsi"/>
                <w:szCs w:val="22"/>
              </w:rPr>
              <w:t>,0</w:t>
            </w:r>
          </w:p>
        </w:tc>
      </w:tr>
    </w:tbl>
    <w:p w14:paraId="510ED3BA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A22536" w14:paraId="3AA1792C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0DD795C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Вклад материалами или оборудованием</w:t>
            </w:r>
          </w:p>
          <w:p w14:paraId="0B85A2C1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20C181E9" w14:textId="77777777" w:rsidR="001525CD" w:rsidRPr="00A22536" w:rsidRDefault="001525CD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Таблица 2</w:t>
            </w:r>
          </w:p>
        </w:tc>
      </w:tr>
    </w:tbl>
    <w:p w14:paraId="5FB2694B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587"/>
        <w:gridCol w:w="1559"/>
        <w:gridCol w:w="1191"/>
        <w:gridCol w:w="1417"/>
      </w:tblGrid>
      <w:tr w:rsidR="001525CD" w:rsidRPr="00A22536" w14:paraId="22D5E40D" w14:textId="77777777" w:rsidTr="001525CD">
        <w:tc>
          <w:tcPr>
            <w:tcW w:w="624" w:type="dxa"/>
          </w:tcPr>
          <w:p w14:paraId="5A7E5A0E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N п/п</w:t>
            </w:r>
          </w:p>
        </w:tc>
        <w:tc>
          <w:tcPr>
            <w:tcW w:w="2665" w:type="dxa"/>
          </w:tcPr>
          <w:p w14:paraId="3C51B5EF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Наименование и спецификация</w:t>
            </w:r>
          </w:p>
        </w:tc>
        <w:tc>
          <w:tcPr>
            <w:tcW w:w="1587" w:type="dxa"/>
          </w:tcPr>
          <w:p w14:paraId="25BD6C6A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Единица измерения (кг, м и т.д.)</w:t>
            </w:r>
          </w:p>
        </w:tc>
        <w:tc>
          <w:tcPr>
            <w:tcW w:w="1559" w:type="dxa"/>
          </w:tcPr>
          <w:p w14:paraId="6EF4E922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Количество</w:t>
            </w:r>
          </w:p>
        </w:tc>
        <w:tc>
          <w:tcPr>
            <w:tcW w:w="1191" w:type="dxa"/>
          </w:tcPr>
          <w:p w14:paraId="44A0BA42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Цена за единицу (руб.)</w:t>
            </w:r>
          </w:p>
        </w:tc>
        <w:tc>
          <w:tcPr>
            <w:tcW w:w="1417" w:type="dxa"/>
          </w:tcPr>
          <w:p w14:paraId="65164805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Общая стоимость (руб.)</w:t>
            </w:r>
          </w:p>
        </w:tc>
      </w:tr>
      <w:tr w:rsidR="00D64B7C" w:rsidRPr="00D64B7C" w14:paraId="28FBD4DB" w14:textId="77777777" w:rsidTr="001525CD">
        <w:tc>
          <w:tcPr>
            <w:tcW w:w="3289" w:type="dxa"/>
            <w:gridSpan w:val="2"/>
          </w:tcPr>
          <w:p w14:paraId="029A8059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1574F">
              <w:rPr>
                <w:rFonts w:asciiTheme="minorHAnsi" w:hAnsiTheme="minorHAnsi" w:cstheme="minorHAnsi"/>
                <w:szCs w:val="22"/>
              </w:rPr>
              <w:t>Население</w:t>
            </w:r>
          </w:p>
        </w:tc>
        <w:tc>
          <w:tcPr>
            <w:tcW w:w="1587" w:type="dxa"/>
          </w:tcPr>
          <w:p w14:paraId="7C3A7D97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</w:tcPr>
          <w:p w14:paraId="6AF110F4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191" w:type="dxa"/>
          </w:tcPr>
          <w:p w14:paraId="3D243E3A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417" w:type="dxa"/>
          </w:tcPr>
          <w:p w14:paraId="32740BF7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D64B7C" w:rsidRPr="00D64B7C" w14:paraId="25CCBCBD" w14:textId="77777777" w:rsidTr="001525CD">
        <w:tc>
          <w:tcPr>
            <w:tcW w:w="624" w:type="dxa"/>
          </w:tcPr>
          <w:p w14:paraId="60218C08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665" w:type="dxa"/>
          </w:tcPr>
          <w:p w14:paraId="0205EAC6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87" w:type="dxa"/>
          </w:tcPr>
          <w:p w14:paraId="380C5591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</w:tcPr>
          <w:p w14:paraId="4C3B78E3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191" w:type="dxa"/>
          </w:tcPr>
          <w:p w14:paraId="20998BCF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417" w:type="dxa"/>
          </w:tcPr>
          <w:p w14:paraId="3D955AE4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D64B7C" w:rsidRPr="00D64B7C" w14:paraId="188FA535" w14:textId="77777777" w:rsidTr="001525CD">
        <w:tc>
          <w:tcPr>
            <w:tcW w:w="624" w:type="dxa"/>
          </w:tcPr>
          <w:p w14:paraId="3A716551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665" w:type="dxa"/>
          </w:tcPr>
          <w:p w14:paraId="2B48B948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87" w:type="dxa"/>
          </w:tcPr>
          <w:p w14:paraId="1FF8C55E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</w:tcPr>
          <w:p w14:paraId="25B86232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191" w:type="dxa"/>
          </w:tcPr>
          <w:p w14:paraId="2D9BD0BD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417" w:type="dxa"/>
          </w:tcPr>
          <w:p w14:paraId="4DA39B75" w14:textId="77777777" w:rsidR="001525CD" w:rsidRPr="00D64B7C" w:rsidRDefault="001525CD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B41CC9" w:rsidRPr="00B41CC9" w14:paraId="0E16149A" w14:textId="77777777" w:rsidTr="001525CD">
        <w:tc>
          <w:tcPr>
            <w:tcW w:w="3289" w:type="dxa"/>
            <w:gridSpan w:val="2"/>
          </w:tcPr>
          <w:p w14:paraId="59C1A397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Спонсоры</w:t>
            </w:r>
          </w:p>
        </w:tc>
        <w:tc>
          <w:tcPr>
            <w:tcW w:w="1587" w:type="dxa"/>
          </w:tcPr>
          <w:p w14:paraId="74ADC0AD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48C5B178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</w:tcPr>
          <w:p w14:paraId="633635EA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31BF2C5F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41CC9" w:rsidRPr="00B41CC9" w14:paraId="0CA98369" w14:textId="77777777" w:rsidTr="001525CD">
        <w:tc>
          <w:tcPr>
            <w:tcW w:w="624" w:type="dxa"/>
          </w:tcPr>
          <w:p w14:paraId="0021147E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5" w:type="dxa"/>
          </w:tcPr>
          <w:p w14:paraId="101BD043" w14:textId="3A650C79" w:rsidR="00A22536" w:rsidRPr="00B41CC9" w:rsidRDefault="0031574F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отсев</w:t>
            </w:r>
            <w:r w:rsidR="00A22536" w:rsidRPr="00B41CC9">
              <w:rPr>
                <w:rFonts w:asciiTheme="minorHAnsi" w:hAnsiTheme="minorHAnsi" w:cstheme="minorHAnsi"/>
                <w:szCs w:val="22"/>
              </w:rPr>
              <w:t xml:space="preserve"> с доставкой до площадки</w:t>
            </w:r>
          </w:p>
        </w:tc>
        <w:tc>
          <w:tcPr>
            <w:tcW w:w="1587" w:type="dxa"/>
          </w:tcPr>
          <w:p w14:paraId="16114D72" w14:textId="4A9CF2F3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м</w:t>
            </w:r>
            <w:r w:rsidRPr="00B41CC9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  <w:r w:rsidRPr="00B41CC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559" w:type="dxa"/>
          </w:tcPr>
          <w:p w14:paraId="30D4CB9D" w14:textId="33596603" w:rsidR="00A22536" w:rsidRPr="00B41CC9" w:rsidRDefault="009D796E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44</w:t>
            </w:r>
          </w:p>
        </w:tc>
        <w:tc>
          <w:tcPr>
            <w:tcW w:w="1191" w:type="dxa"/>
          </w:tcPr>
          <w:p w14:paraId="6E9410B8" w14:textId="326F65FF" w:rsidR="00A22536" w:rsidRPr="00B41CC9" w:rsidRDefault="009D796E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129,6</w:t>
            </w:r>
          </w:p>
        </w:tc>
        <w:tc>
          <w:tcPr>
            <w:tcW w:w="1417" w:type="dxa"/>
          </w:tcPr>
          <w:p w14:paraId="41524839" w14:textId="0469D6EE" w:rsidR="00A22536" w:rsidRPr="00B41CC9" w:rsidRDefault="006823FD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31706</w:t>
            </w:r>
          </w:p>
        </w:tc>
      </w:tr>
      <w:tr w:rsidR="00B41CC9" w:rsidRPr="00B41CC9" w14:paraId="295DE06C" w14:textId="77777777" w:rsidTr="001525CD">
        <w:tc>
          <w:tcPr>
            <w:tcW w:w="624" w:type="dxa"/>
          </w:tcPr>
          <w:p w14:paraId="5E22F84F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5" w:type="dxa"/>
          </w:tcPr>
          <w:p w14:paraId="7E9CCC22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7" w:type="dxa"/>
          </w:tcPr>
          <w:p w14:paraId="60502198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7D25BE20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</w:tcPr>
          <w:p w14:paraId="2BFBBFC5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73F8C301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41CC9" w:rsidRPr="00B41CC9" w14:paraId="28BD7686" w14:textId="77777777" w:rsidTr="001525CD">
        <w:tc>
          <w:tcPr>
            <w:tcW w:w="624" w:type="dxa"/>
          </w:tcPr>
          <w:p w14:paraId="117747CF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5" w:type="dxa"/>
          </w:tcPr>
          <w:p w14:paraId="280A88FF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Итого</w:t>
            </w:r>
          </w:p>
        </w:tc>
        <w:tc>
          <w:tcPr>
            <w:tcW w:w="1587" w:type="dxa"/>
          </w:tcPr>
          <w:p w14:paraId="37366C57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3DE706F2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</w:tcPr>
          <w:p w14:paraId="63023460" w14:textId="77777777" w:rsidR="00A22536" w:rsidRPr="00B41CC9" w:rsidRDefault="00A22536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66A02522" w14:textId="44450F14" w:rsidR="00A22536" w:rsidRPr="00B41CC9" w:rsidRDefault="00CD1AC1" w:rsidP="00A2253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31706</w:t>
            </w:r>
          </w:p>
        </w:tc>
      </w:tr>
    </w:tbl>
    <w:p w14:paraId="0778BF1C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A22536" w14:paraId="7CE6334D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485323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Вклад в форме техники и транспортных средств</w:t>
            </w:r>
          </w:p>
          <w:p w14:paraId="77AA47DE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5A940DE7" w14:textId="77777777" w:rsidR="001525CD" w:rsidRPr="00A22536" w:rsidRDefault="001525CD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Таблица 3</w:t>
            </w:r>
          </w:p>
        </w:tc>
      </w:tr>
    </w:tbl>
    <w:p w14:paraId="264B0FC1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474"/>
        <w:gridCol w:w="1587"/>
        <w:gridCol w:w="1191"/>
        <w:gridCol w:w="1417"/>
      </w:tblGrid>
      <w:tr w:rsidR="001525CD" w:rsidRPr="00A22536" w14:paraId="61BBA38E" w14:textId="77777777" w:rsidTr="001525CD">
        <w:tc>
          <w:tcPr>
            <w:tcW w:w="624" w:type="dxa"/>
          </w:tcPr>
          <w:p w14:paraId="28A81F7A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N п/п</w:t>
            </w:r>
          </w:p>
        </w:tc>
        <w:tc>
          <w:tcPr>
            <w:tcW w:w="2778" w:type="dxa"/>
          </w:tcPr>
          <w:p w14:paraId="54CC6648" w14:textId="77777777" w:rsidR="001525CD" w:rsidRPr="00B41CC9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Наименование и спецификация</w:t>
            </w:r>
          </w:p>
        </w:tc>
        <w:tc>
          <w:tcPr>
            <w:tcW w:w="1474" w:type="dxa"/>
          </w:tcPr>
          <w:p w14:paraId="407CC5A0" w14:textId="77777777" w:rsidR="001525CD" w:rsidRPr="00B41CC9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Единица измерения</w:t>
            </w:r>
          </w:p>
        </w:tc>
        <w:tc>
          <w:tcPr>
            <w:tcW w:w="1587" w:type="dxa"/>
          </w:tcPr>
          <w:p w14:paraId="0DB6736E" w14:textId="77777777" w:rsidR="001525CD" w:rsidRPr="00B41CC9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Количество</w:t>
            </w:r>
          </w:p>
        </w:tc>
        <w:tc>
          <w:tcPr>
            <w:tcW w:w="1191" w:type="dxa"/>
          </w:tcPr>
          <w:p w14:paraId="2B76F072" w14:textId="77777777" w:rsidR="001525CD" w:rsidRPr="00B41CC9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Цена за единицу (руб.)</w:t>
            </w:r>
          </w:p>
        </w:tc>
        <w:tc>
          <w:tcPr>
            <w:tcW w:w="1417" w:type="dxa"/>
          </w:tcPr>
          <w:p w14:paraId="0CF302B5" w14:textId="77777777" w:rsidR="001525CD" w:rsidRPr="00B41CC9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Общая стоимость (руб.)</w:t>
            </w:r>
          </w:p>
        </w:tc>
      </w:tr>
      <w:tr w:rsidR="001525CD" w:rsidRPr="00A22536" w14:paraId="47A37240" w14:textId="77777777" w:rsidTr="001525CD">
        <w:tc>
          <w:tcPr>
            <w:tcW w:w="7654" w:type="dxa"/>
            <w:gridSpan w:val="5"/>
          </w:tcPr>
          <w:p w14:paraId="767E7B90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Население</w:t>
            </w:r>
          </w:p>
        </w:tc>
        <w:tc>
          <w:tcPr>
            <w:tcW w:w="1417" w:type="dxa"/>
          </w:tcPr>
          <w:p w14:paraId="6D57429D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699141F1" w14:textId="77777777" w:rsidTr="001525CD">
        <w:tc>
          <w:tcPr>
            <w:tcW w:w="624" w:type="dxa"/>
          </w:tcPr>
          <w:p w14:paraId="6462ECC5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78" w:type="dxa"/>
          </w:tcPr>
          <w:p w14:paraId="42223482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74" w:type="dxa"/>
          </w:tcPr>
          <w:p w14:paraId="35452B21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7" w:type="dxa"/>
          </w:tcPr>
          <w:p w14:paraId="39946AE7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</w:tcPr>
          <w:p w14:paraId="0DD5F890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64AD5B37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7CFDB0CB" w14:textId="77777777" w:rsidTr="001525CD">
        <w:tc>
          <w:tcPr>
            <w:tcW w:w="624" w:type="dxa"/>
          </w:tcPr>
          <w:p w14:paraId="049BA926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78" w:type="dxa"/>
          </w:tcPr>
          <w:p w14:paraId="62B4CE2D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74" w:type="dxa"/>
          </w:tcPr>
          <w:p w14:paraId="4D56771A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7" w:type="dxa"/>
          </w:tcPr>
          <w:p w14:paraId="092409B9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</w:tcPr>
          <w:p w14:paraId="4695B98D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78FC2AAA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66E11CD8" w14:textId="77777777" w:rsidTr="001525CD">
        <w:tc>
          <w:tcPr>
            <w:tcW w:w="7654" w:type="dxa"/>
            <w:gridSpan w:val="5"/>
          </w:tcPr>
          <w:p w14:paraId="2B745176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Спонсоры</w:t>
            </w:r>
          </w:p>
        </w:tc>
        <w:tc>
          <w:tcPr>
            <w:tcW w:w="1417" w:type="dxa"/>
          </w:tcPr>
          <w:p w14:paraId="2865DD22" w14:textId="77777777" w:rsidR="001525CD" w:rsidRPr="00B41CC9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2CC0" w:rsidRPr="00A22536" w14:paraId="7D619591" w14:textId="77777777" w:rsidTr="001525CD">
        <w:tc>
          <w:tcPr>
            <w:tcW w:w="624" w:type="dxa"/>
          </w:tcPr>
          <w:p w14:paraId="651C6CD9" w14:textId="77777777" w:rsidR="00922CC0" w:rsidRPr="00A22536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78" w:type="dxa"/>
          </w:tcPr>
          <w:p w14:paraId="0E88ADA2" w14:textId="50B4133E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Планировка площадей механизированным способом.</w:t>
            </w:r>
          </w:p>
        </w:tc>
        <w:tc>
          <w:tcPr>
            <w:tcW w:w="1474" w:type="dxa"/>
          </w:tcPr>
          <w:p w14:paraId="2C79C970" w14:textId="27530F7C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м</w:t>
            </w:r>
            <w:r w:rsidRPr="00B41CC9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  <w:tc>
          <w:tcPr>
            <w:tcW w:w="1587" w:type="dxa"/>
          </w:tcPr>
          <w:p w14:paraId="5731A042" w14:textId="3EDACEE0" w:rsidR="00922CC0" w:rsidRPr="00B41CC9" w:rsidRDefault="006823FD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380</w:t>
            </w:r>
          </w:p>
        </w:tc>
        <w:tc>
          <w:tcPr>
            <w:tcW w:w="1191" w:type="dxa"/>
          </w:tcPr>
          <w:p w14:paraId="25DDE443" w14:textId="2A056605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1,</w:t>
            </w:r>
            <w:r w:rsidR="00CD1AC1" w:rsidRPr="00B41CC9">
              <w:rPr>
                <w:rFonts w:asciiTheme="minorHAnsi" w:hAnsiTheme="minorHAnsi" w:cstheme="minorHAnsi"/>
                <w:szCs w:val="22"/>
              </w:rPr>
              <w:t>94</w:t>
            </w:r>
          </w:p>
        </w:tc>
        <w:tc>
          <w:tcPr>
            <w:tcW w:w="1417" w:type="dxa"/>
          </w:tcPr>
          <w:p w14:paraId="4C8AA17A" w14:textId="76BDF53E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7</w:t>
            </w:r>
            <w:r w:rsidR="006823FD" w:rsidRPr="00B41CC9">
              <w:rPr>
                <w:rFonts w:asciiTheme="minorHAnsi" w:hAnsiTheme="minorHAnsi" w:cstheme="minorHAnsi"/>
                <w:szCs w:val="22"/>
              </w:rPr>
              <w:t>3</w:t>
            </w:r>
            <w:r w:rsidRPr="00B41CC9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922CC0" w:rsidRPr="00A22536" w14:paraId="74F86AB8" w14:textId="77777777" w:rsidTr="001525CD">
        <w:tc>
          <w:tcPr>
            <w:tcW w:w="624" w:type="dxa"/>
          </w:tcPr>
          <w:p w14:paraId="23B3CA1F" w14:textId="77777777" w:rsidR="00922CC0" w:rsidRPr="00A22536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78" w:type="dxa"/>
          </w:tcPr>
          <w:p w14:paraId="435DD736" w14:textId="636145EB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Устройство подстилающих и выравнивающих слоев оснований из отсева.</w:t>
            </w:r>
          </w:p>
        </w:tc>
        <w:tc>
          <w:tcPr>
            <w:tcW w:w="1474" w:type="dxa"/>
          </w:tcPr>
          <w:p w14:paraId="02160531" w14:textId="25C43CF6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м</w:t>
            </w:r>
            <w:r w:rsidRPr="00B41CC9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</w:p>
        </w:tc>
        <w:tc>
          <w:tcPr>
            <w:tcW w:w="1587" w:type="dxa"/>
          </w:tcPr>
          <w:p w14:paraId="21D1E2B9" w14:textId="2E0C3E2B" w:rsidR="00922CC0" w:rsidRPr="00B41CC9" w:rsidRDefault="00CD1AC1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38,8</w:t>
            </w:r>
          </w:p>
        </w:tc>
        <w:tc>
          <w:tcPr>
            <w:tcW w:w="1191" w:type="dxa"/>
          </w:tcPr>
          <w:p w14:paraId="0BF39659" w14:textId="11106E48" w:rsidR="00922CC0" w:rsidRPr="00B41CC9" w:rsidRDefault="00CD1AC1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452,73</w:t>
            </w:r>
          </w:p>
        </w:tc>
        <w:tc>
          <w:tcPr>
            <w:tcW w:w="1417" w:type="dxa"/>
          </w:tcPr>
          <w:p w14:paraId="1ADB9539" w14:textId="0066383F" w:rsidR="00922CC0" w:rsidRPr="00B41CC9" w:rsidRDefault="00CD1AC1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17566</w:t>
            </w:r>
          </w:p>
        </w:tc>
      </w:tr>
      <w:tr w:rsidR="00922CC0" w:rsidRPr="00A22536" w14:paraId="64413AA8" w14:textId="77777777" w:rsidTr="001525CD">
        <w:tc>
          <w:tcPr>
            <w:tcW w:w="624" w:type="dxa"/>
          </w:tcPr>
          <w:p w14:paraId="79230BD4" w14:textId="77777777" w:rsidR="00922CC0" w:rsidRPr="00A22536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78" w:type="dxa"/>
          </w:tcPr>
          <w:p w14:paraId="5089AEF0" w14:textId="26EB6A61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41CC9">
              <w:rPr>
                <w:rFonts w:asciiTheme="minorHAnsi" w:hAnsiTheme="minorHAnsi" w:cstheme="minorHAnsi"/>
                <w:szCs w:val="22"/>
              </w:rPr>
              <w:t>Итого</w:t>
            </w:r>
          </w:p>
        </w:tc>
        <w:tc>
          <w:tcPr>
            <w:tcW w:w="1474" w:type="dxa"/>
          </w:tcPr>
          <w:p w14:paraId="4D090ED2" w14:textId="77777777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7" w:type="dxa"/>
          </w:tcPr>
          <w:p w14:paraId="6F8A5BC3" w14:textId="77777777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</w:tcPr>
          <w:p w14:paraId="29EF4100" w14:textId="77777777" w:rsidR="00922CC0" w:rsidRPr="00B41CC9" w:rsidRDefault="00922CC0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5A9D6BE6" w14:textId="18398DEC" w:rsidR="00922CC0" w:rsidRPr="00B41CC9" w:rsidRDefault="00626D4F" w:rsidP="00922CC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18303</w:t>
            </w:r>
          </w:p>
        </w:tc>
      </w:tr>
    </w:tbl>
    <w:p w14:paraId="357432A6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RPr="00A22536" w14:paraId="7738B5B4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C7C832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4.2. Социальная и экономическая эффективность от реализации проекта:</w:t>
            </w:r>
          </w:p>
          <w:p w14:paraId="1C58015B" w14:textId="61DDF85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4.2.1. Прямые </w:t>
            </w:r>
            <w:r w:rsidR="00D64B7C" w:rsidRPr="00A22536">
              <w:rPr>
                <w:rFonts w:asciiTheme="minorHAnsi" w:hAnsiTheme="minorHAnsi" w:cstheme="minorHAnsi"/>
                <w:szCs w:val="22"/>
              </w:rPr>
              <w:t>благо получатели</w:t>
            </w:r>
            <w:r w:rsidRPr="00A22536">
              <w:rPr>
                <w:rFonts w:asciiTheme="minorHAnsi" w:hAnsiTheme="minorHAnsi" w:cstheme="minorHAnsi"/>
                <w:szCs w:val="22"/>
              </w:rPr>
              <w:t xml:space="preserve"> проекта</w:t>
            </w:r>
          </w:p>
        </w:tc>
      </w:tr>
      <w:tr w:rsidR="001525CD" w:rsidRPr="00A22536" w14:paraId="3C1EBB07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8530B65" w14:textId="4E536A6B" w:rsidR="00922CC0" w:rsidRDefault="00922CC0" w:rsidP="002D6E3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922CC0">
              <w:rPr>
                <w:rFonts w:asciiTheme="minorHAnsi" w:eastAsia="Calibri" w:hAnsiTheme="minorHAnsi" w:cstheme="minorHAnsi"/>
                <w:szCs w:val="22"/>
                <w:u w:val="single"/>
                <w:lang w:eastAsia="en-US"/>
              </w:rPr>
              <w:t xml:space="preserve">все жители села </w:t>
            </w:r>
            <w:r w:rsidR="006A3D51">
              <w:rPr>
                <w:rFonts w:asciiTheme="minorHAnsi" w:eastAsia="Calibri" w:hAnsiTheme="minorHAnsi" w:cstheme="minorHAnsi"/>
                <w:szCs w:val="22"/>
                <w:u w:val="single"/>
                <w:lang w:eastAsia="en-US"/>
              </w:rPr>
              <w:t>Ивановка</w:t>
            </w:r>
            <w:r w:rsidRPr="00922C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827F2" w:rsidRPr="00922CC0">
              <w:rPr>
                <w:rFonts w:asciiTheme="minorHAnsi" w:hAnsiTheme="minorHAnsi" w:cstheme="minorHAnsi"/>
                <w:szCs w:val="22"/>
              </w:rPr>
              <w:t>________________________________________________</w:t>
            </w:r>
          </w:p>
          <w:p w14:paraId="559FBCB1" w14:textId="0B9B8456" w:rsidR="002827F2" w:rsidRPr="00A22536" w:rsidRDefault="002827F2" w:rsidP="002827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vertAlign w:val="subscript"/>
              </w:rPr>
            </w:pPr>
            <w:r w:rsidRPr="00A22536">
              <w:rPr>
                <w:rFonts w:asciiTheme="minorHAnsi" w:hAnsiTheme="minorHAnsi" w:cstheme="minorHAnsi"/>
                <w:szCs w:val="22"/>
                <w:vertAlign w:val="superscript"/>
              </w:rPr>
              <w:t>(опишите группы населения, которые регулярно будут пользоваться результатами выполненного проекта)</w:t>
            </w:r>
          </w:p>
          <w:p w14:paraId="6C16A758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30B6E9A8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1F9D04A" w14:textId="71C20E1E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Число прямых </w:t>
            </w:r>
            <w:r w:rsidR="00D64B7C" w:rsidRPr="00A22536">
              <w:rPr>
                <w:rFonts w:asciiTheme="minorHAnsi" w:hAnsiTheme="minorHAnsi" w:cstheme="minorHAnsi"/>
                <w:szCs w:val="22"/>
              </w:rPr>
              <w:t>благо получателей</w:t>
            </w:r>
            <w:r w:rsidRPr="00A22536">
              <w:rPr>
                <w:rFonts w:asciiTheme="minorHAnsi" w:hAnsiTheme="minorHAnsi" w:cstheme="minorHAnsi"/>
                <w:szCs w:val="22"/>
              </w:rPr>
              <w:t xml:space="preserve"> (человек</w:t>
            </w:r>
            <w:r w:rsidR="004974C5" w:rsidRPr="00A22536">
              <w:rPr>
                <w:rFonts w:asciiTheme="minorHAnsi" w:hAnsiTheme="minorHAnsi" w:cstheme="minorHAnsi"/>
                <w:szCs w:val="22"/>
              </w:rPr>
              <w:t xml:space="preserve">): </w:t>
            </w:r>
            <w:r w:rsidR="004974C5">
              <w:rPr>
                <w:rFonts w:asciiTheme="minorHAnsi" w:hAnsiTheme="minorHAnsi" w:cstheme="minorHAnsi"/>
                <w:szCs w:val="22"/>
              </w:rPr>
              <w:t>6499</w:t>
            </w:r>
          </w:p>
          <w:p w14:paraId="67B86B11" w14:textId="7E94009E" w:rsidR="001525CD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Доля </w:t>
            </w:r>
            <w:r w:rsidR="00D64B7C" w:rsidRPr="00A22536">
              <w:rPr>
                <w:rFonts w:asciiTheme="minorHAnsi" w:hAnsiTheme="minorHAnsi" w:cstheme="minorHAnsi"/>
                <w:szCs w:val="22"/>
              </w:rPr>
              <w:t>благо получателей</w:t>
            </w:r>
            <w:r w:rsidRPr="00A22536">
              <w:rPr>
                <w:rFonts w:asciiTheme="minorHAnsi" w:hAnsiTheme="minorHAnsi" w:cstheme="minorHAnsi"/>
                <w:szCs w:val="22"/>
              </w:rPr>
              <w:t xml:space="preserve"> в общей численности населенного пун</w:t>
            </w:r>
            <w:r w:rsidR="00291B7B" w:rsidRPr="00A22536">
              <w:rPr>
                <w:rFonts w:asciiTheme="minorHAnsi" w:hAnsiTheme="minorHAnsi" w:cstheme="minorHAnsi"/>
                <w:szCs w:val="22"/>
              </w:rPr>
              <w:t xml:space="preserve">кта: </w:t>
            </w:r>
            <w:r w:rsidR="00922CC0" w:rsidRPr="002D6E31">
              <w:rPr>
                <w:rFonts w:asciiTheme="minorHAnsi" w:hAnsiTheme="minorHAnsi" w:cstheme="minorHAnsi"/>
                <w:szCs w:val="22"/>
                <w:u w:val="single"/>
              </w:rPr>
              <w:t>100%</w:t>
            </w:r>
          </w:p>
          <w:p w14:paraId="0EF72F86" w14:textId="77777777" w:rsidR="00922CC0" w:rsidRPr="00A22536" w:rsidRDefault="00922CC0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8F05042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4.2.2. Воздействие проекта на окружающую среду:</w:t>
            </w:r>
          </w:p>
          <w:p w14:paraId="2643BFBB" w14:textId="45A3DBCA" w:rsidR="001525CD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окажет ли проект существенное положительное влияние на состояние окружающей среды? </w:t>
            </w:r>
            <w:r w:rsidR="00922CC0" w:rsidRPr="002D6E31">
              <w:rPr>
                <w:rFonts w:asciiTheme="minorHAnsi" w:hAnsiTheme="minorHAnsi" w:cstheme="minorHAnsi"/>
                <w:szCs w:val="22"/>
                <w:u w:val="single"/>
              </w:rPr>
              <w:t>Д</w:t>
            </w: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а</w:t>
            </w:r>
            <w:r w:rsidRPr="00A22536">
              <w:rPr>
                <w:rFonts w:asciiTheme="minorHAnsi" w:hAnsiTheme="minorHAnsi" w:cstheme="minorHAnsi"/>
                <w:szCs w:val="22"/>
              </w:rPr>
              <w:t>;</w:t>
            </w:r>
          </w:p>
          <w:p w14:paraId="3A33B677" w14:textId="77777777" w:rsidR="00922CC0" w:rsidRPr="00A22536" w:rsidRDefault="00922CC0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1F34EA" w14:textId="2C5C5CF8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если да, какое именно: </w:t>
            </w:r>
            <w:r w:rsidR="00922CC0" w:rsidRPr="002D6E31">
              <w:rPr>
                <w:rFonts w:asciiTheme="minorHAnsi" w:hAnsiTheme="minorHAnsi" w:cstheme="minorHAnsi"/>
                <w:szCs w:val="22"/>
                <w:u w:val="single"/>
              </w:rPr>
              <w:t>уборка территории, скос сорной растительности предусмотрен в смете</w:t>
            </w:r>
          </w:p>
          <w:p w14:paraId="183DAF88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1183A291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14:paraId="020043F6" w14:textId="0A5D5904" w:rsidR="001525CD" w:rsidRPr="00A22536" w:rsidRDefault="001525CD" w:rsidP="001525CD">
            <w:pPr>
              <w:pStyle w:val="ConsPlusNormal"/>
              <w:ind w:firstLine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</w:t>
            </w:r>
            <w:r w:rsidR="00922CC0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да</w:t>
            </w:r>
            <w:r w:rsidRPr="00A22536">
              <w:rPr>
                <w:rFonts w:asciiTheme="minorHAnsi" w:hAnsiTheme="minorHAnsi" w:cstheme="minorHAnsi"/>
                <w:szCs w:val="22"/>
              </w:rPr>
              <w:t>;</w:t>
            </w:r>
          </w:p>
          <w:p w14:paraId="5F3BD915" w14:textId="1964242D" w:rsidR="001525CD" w:rsidRPr="00A22536" w:rsidRDefault="001525CD" w:rsidP="001525CD">
            <w:pPr>
              <w:pStyle w:val="ConsPlusNormal"/>
              <w:ind w:firstLine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</w:t>
            </w:r>
            <w:r w:rsidR="00922CC0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нет</w:t>
            </w:r>
            <w:r w:rsidRPr="00A22536">
              <w:rPr>
                <w:rFonts w:asciiTheme="minorHAnsi" w:hAnsiTheme="minorHAnsi" w:cstheme="minorHAnsi"/>
                <w:szCs w:val="22"/>
              </w:rPr>
              <w:t>;</w:t>
            </w:r>
          </w:p>
          <w:p w14:paraId="1603D49F" w14:textId="1FEFF1E5" w:rsidR="001525CD" w:rsidRDefault="001525CD" w:rsidP="001525CD">
            <w:pPr>
              <w:pStyle w:val="ConsPlusNormal"/>
              <w:ind w:firstLine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</w:t>
            </w:r>
            <w:r w:rsidR="00922CC0"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Pr="002D6E31">
              <w:rPr>
                <w:rFonts w:asciiTheme="minorHAnsi" w:hAnsiTheme="minorHAnsi" w:cstheme="minorHAnsi"/>
                <w:szCs w:val="22"/>
                <w:u w:val="single"/>
              </w:rPr>
              <w:t>нет</w:t>
            </w:r>
            <w:r w:rsidRPr="00A22536">
              <w:rPr>
                <w:rFonts w:asciiTheme="minorHAnsi" w:hAnsiTheme="minorHAnsi" w:cstheme="minorHAnsi"/>
                <w:szCs w:val="22"/>
              </w:rPr>
              <w:t>.</w:t>
            </w:r>
          </w:p>
          <w:p w14:paraId="531FB422" w14:textId="77777777" w:rsidR="002D6E31" w:rsidRPr="00A22536" w:rsidRDefault="002D6E31" w:rsidP="001525CD">
            <w:pPr>
              <w:pStyle w:val="ConsPlusNormal"/>
              <w:ind w:firstLine="283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C00A803" w14:textId="5EA563A9" w:rsidR="001525CD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4.3. Степень участия жителей населенного пункта в определении и решении проблемы, заявленной в проекте:</w:t>
            </w:r>
          </w:p>
          <w:p w14:paraId="09ED2AAE" w14:textId="77777777" w:rsidR="000040E2" w:rsidRPr="00A22536" w:rsidRDefault="000040E2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03A432C" w14:textId="6135B527" w:rsidR="001525CD" w:rsidRPr="009B094C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4.3.1. Доля населения, участвующего в идентификации проблемы в процессе ее 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численности населенного </w:t>
            </w:r>
            <w:r w:rsidR="009B094C" w:rsidRPr="00A22536">
              <w:rPr>
                <w:rFonts w:asciiTheme="minorHAnsi" w:hAnsiTheme="minorHAnsi" w:cstheme="minorHAnsi"/>
                <w:szCs w:val="22"/>
              </w:rPr>
              <w:t xml:space="preserve">пункта </w:t>
            </w:r>
            <w:r w:rsidR="00B61518" w:rsidRPr="00B61518">
              <w:rPr>
                <w:rFonts w:asciiTheme="minorHAnsi" w:hAnsiTheme="minorHAnsi" w:cstheme="minorHAnsi"/>
                <w:szCs w:val="22"/>
              </w:rPr>
              <w:t>2.2</w:t>
            </w:r>
            <w:r w:rsidRPr="009B094C">
              <w:rPr>
                <w:rFonts w:asciiTheme="minorHAnsi" w:hAnsiTheme="minorHAnsi" w:cstheme="minorHAnsi"/>
                <w:szCs w:val="22"/>
                <w:u w:val="single"/>
              </w:rPr>
              <w:t xml:space="preserve"> %</w:t>
            </w:r>
            <w:r w:rsidRPr="009B094C">
              <w:rPr>
                <w:rFonts w:asciiTheme="minorHAnsi" w:hAnsiTheme="minorHAnsi" w:cstheme="minorHAnsi"/>
                <w:szCs w:val="22"/>
              </w:rPr>
              <w:t>.</w:t>
            </w:r>
          </w:p>
          <w:p w14:paraId="462FBEC8" w14:textId="55E5D279" w:rsidR="001525CD" w:rsidRPr="00B61518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Число лиц, принявших участие в идентификации проблемы в процессе предварительного рассмотрения:</w:t>
            </w:r>
            <w:r w:rsidR="00922C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61518" w:rsidRPr="00B61518">
              <w:rPr>
                <w:rFonts w:asciiTheme="minorHAnsi" w:hAnsiTheme="minorHAnsi" w:cstheme="minorHAnsi"/>
                <w:szCs w:val="22"/>
                <w:u w:val="single"/>
              </w:rPr>
              <w:t>146</w:t>
            </w:r>
          </w:p>
        </w:tc>
      </w:tr>
      <w:tr w:rsidR="001525CD" w:rsidRPr="00A22536" w14:paraId="43561395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AD36CA9" w14:textId="6C43C35F" w:rsidR="001525CD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(согласно протоколам)</w:t>
            </w:r>
          </w:p>
          <w:p w14:paraId="7EAB09D2" w14:textId="77777777" w:rsidR="00922CC0" w:rsidRPr="00A22536" w:rsidRDefault="00922CC0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BFC8EA0" w14:textId="2D1305E3" w:rsidR="001525CD" w:rsidRPr="00DA7AE8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4.3.2. Доля населения, участвующего в определении параметров проекта на заключительном </w:t>
            </w: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собр</w:t>
            </w:r>
            <w:r w:rsidR="002827F2" w:rsidRPr="00A22536">
              <w:rPr>
                <w:rFonts w:asciiTheme="minorHAnsi" w:hAnsiTheme="minorHAnsi" w:cstheme="minorHAnsi"/>
                <w:szCs w:val="22"/>
              </w:rPr>
              <w:t>ании жителей населенного пункта или в заключительном онлайн-голосовании посредством смс-сообщений на портале «Инициативное бюджетирование» автономной некоммерческой организации «Центр развития территорий» (далее – онлайн-голосование),</w:t>
            </w:r>
            <w:r w:rsidRPr="00A22536">
              <w:rPr>
                <w:rFonts w:asciiTheme="minorHAnsi" w:hAnsiTheme="minorHAnsi" w:cstheme="minorHAnsi"/>
                <w:szCs w:val="22"/>
              </w:rPr>
              <w:t xml:space="preserve"> в процентах от общей численности населения населенного </w:t>
            </w:r>
            <w:r w:rsidR="00917FEC" w:rsidRPr="00A22536">
              <w:rPr>
                <w:rFonts w:asciiTheme="minorHAnsi" w:hAnsiTheme="minorHAnsi" w:cstheme="minorHAnsi"/>
                <w:szCs w:val="22"/>
              </w:rPr>
              <w:t xml:space="preserve">пункта </w:t>
            </w:r>
            <w:r w:rsidR="00B61518" w:rsidRPr="00B61518">
              <w:rPr>
                <w:rFonts w:asciiTheme="minorHAnsi" w:hAnsiTheme="minorHAnsi" w:cstheme="minorHAnsi"/>
                <w:szCs w:val="22"/>
              </w:rPr>
              <w:t>___</w:t>
            </w:r>
            <w:r w:rsidRPr="00917FEC">
              <w:rPr>
                <w:rFonts w:asciiTheme="minorHAnsi" w:hAnsiTheme="minorHAnsi" w:cstheme="minorHAnsi"/>
                <w:szCs w:val="22"/>
                <w:u w:val="single"/>
              </w:rPr>
              <w:t xml:space="preserve"> %</w:t>
            </w:r>
            <w:r w:rsidRPr="00917FEC">
              <w:rPr>
                <w:rFonts w:asciiTheme="minorHAnsi" w:hAnsiTheme="minorHAnsi" w:cstheme="minorHAnsi"/>
                <w:szCs w:val="22"/>
              </w:rPr>
              <w:t>.</w:t>
            </w:r>
          </w:p>
          <w:p w14:paraId="42F85416" w14:textId="222A8513" w:rsidR="002827F2" w:rsidRPr="00B61518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Число лиц, принявших участие в собрании граждан</w:t>
            </w:r>
            <w:r w:rsidR="002827F2" w:rsidRPr="00A22536">
              <w:rPr>
                <w:rFonts w:asciiTheme="minorHAnsi" w:hAnsiTheme="minorHAnsi" w:cstheme="minorHAnsi"/>
                <w:szCs w:val="22"/>
              </w:rPr>
              <w:t xml:space="preserve"> или в онлайн-</w:t>
            </w:r>
            <w:r w:rsidR="00917FEC" w:rsidRPr="00A22536">
              <w:rPr>
                <w:rFonts w:asciiTheme="minorHAnsi" w:hAnsiTheme="minorHAnsi" w:cstheme="minorHAnsi"/>
                <w:szCs w:val="22"/>
              </w:rPr>
              <w:t>голосовании:</w:t>
            </w:r>
            <w:r w:rsidR="00917FE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61518" w:rsidRPr="00B61518">
              <w:rPr>
                <w:rFonts w:asciiTheme="minorHAnsi" w:hAnsiTheme="minorHAnsi" w:cstheme="minorHAnsi"/>
                <w:szCs w:val="22"/>
              </w:rPr>
              <w:t>______</w:t>
            </w:r>
          </w:p>
          <w:p w14:paraId="4BBEA02A" w14:textId="77777777" w:rsidR="002827F2" w:rsidRPr="00A22536" w:rsidRDefault="002827F2" w:rsidP="002827F2">
            <w:pPr>
              <w:pStyle w:val="ConsPlusNormal"/>
              <w:spacing w:line="168" w:lineRule="auto"/>
              <w:jc w:val="both"/>
              <w:rPr>
                <w:rFonts w:asciiTheme="minorHAnsi" w:hAnsiTheme="minorHAnsi" w:cstheme="minorHAnsi"/>
                <w:szCs w:val="22"/>
                <w:vertAlign w:val="subscript"/>
              </w:rPr>
            </w:pPr>
            <w:r w:rsidRPr="00A22536">
              <w:rPr>
                <w:rFonts w:asciiTheme="minorHAnsi" w:hAnsiTheme="minorHAnsi" w:cstheme="minorHAnsi"/>
                <w:szCs w:val="22"/>
                <w:vertAlign w:val="subscript"/>
              </w:rPr>
              <w:t>(согласно протоколам собраний или выписке автономной некоммерческой организации «Центр развития территорий» с портала «Инициативное бюджетирования»)»;</w:t>
            </w:r>
          </w:p>
          <w:p w14:paraId="6B1352BB" w14:textId="77777777" w:rsidR="009C0440" w:rsidRPr="00922CC0" w:rsidRDefault="009C0440" w:rsidP="002827F2">
            <w:pPr>
              <w:pStyle w:val="ConsPlusNormal"/>
              <w:spacing w:line="168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F59CA37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14:paraId="08FC1594" w14:textId="5A34A449" w:rsidR="002D6E31" w:rsidRDefault="001525CD" w:rsidP="0013133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Имеются ли в наличии и регулярно ли используются специ</w:t>
            </w:r>
            <w:r w:rsidR="009C0440" w:rsidRPr="00A22536">
              <w:rPr>
                <w:rFonts w:asciiTheme="minorHAnsi" w:hAnsiTheme="minorHAnsi" w:cstheme="minorHAnsi"/>
                <w:szCs w:val="22"/>
              </w:rPr>
              <w:t>альные информационные стенды?</w:t>
            </w:r>
            <w:r w:rsidR="002D6E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6E31" w:rsidRPr="002D6E31">
              <w:rPr>
                <w:rFonts w:asciiTheme="minorHAnsi" w:hAnsiTheme="minorHAnsi" w:cstheme="minorHAnsi"/>
                <w:szCs w:val="22"/>
                <w:u w:val="single"/>
              </w:rPr>
              <w:t>да</w:t>
            </w:r>
          </w:p>
          <w:p w14:paraId="736521FD" w14:textId="2D28AD9F" w:rsidR="001525CD" w:rsidRPr="009E76A4" w:rsidRDefault="00922CC0" w:rsidP="0013133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1525CD" w:rsidRPr="00A22536">
              <w:rPr>
                <w:rFonts w:asciiTheme="minorHAnsi" w:hAnsiTheme="minorHAnsi" w:cstheme="minorHAnsi"/>
                <w:szCs w:val="22"/>
              </w:rPr>
              <w:t xml:space="preserve"> если да, перечислите:</w:t>
            </w:r>
            <w:r w:rsidR="0013133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с.</w:t>
            </w:r>
            <w:r w:rsid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Ивановка, ул.</w:t>
            </w:r>
            <w:r w:rsid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Гагарина 1, с.</w:t>
            </w:r>
            <w:r w:rsid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Ивановка, ул.</w:t>
            </w:r>
            <w:r w:rsid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Торговая 11, с.</w:t>
            </w:r>
            <w:r w:rsid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Ивановка, ул.</w:t>
            </w:r>
            <w:r w:rsidR="004974C5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Партизанская 95</w:t>
            </w:r>
          </w:p>
          <w:p w14:paraId="45BF7471" w14:textId="77777777" w:rsidR="0013133F" w:rsidRPr="00A22536" w:rsidRDefault="0013133F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09D5E445" w14:textId="67077F89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Имеются ли публикации в областных и (или) рай</w:t>
            </w:r>
            <w:r w:rsidR="009C0440" w:rsidRPr="00A22536">
              <w:rPr>
                <w:rFonts w:asciiTheme="minorHAnsi" w:hAnsiTheme="minorHAnsi" w:cstheme="minorHAnsi"/>
                <w:szCs w:val="22"/>
              </w:rPr>
              <w:t>онных (окружных) газетах?</w:t>
            </w:r>
          </w:p>
          <w:p w14:paraId="6DA2DA32" w14:textId="47CBA8CD" w:rsidR="001525C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если да, перечислите: </w:t>
            </w:r>
            <w:r w:rsidR="0013133F" w:rsidRPr="009E76A4">
              <w:rPr>
                <w:rFonts w:asciiTheme="minorHAnsi" w:hAnsiTheme="minorHAnsi" w:cstheme="minorHAnsi"/>
                <w:szCs w:val="22"/>
                <w:u w:val="single"/>
              </w:rPr>
              <w:t>нет;</w:t>
            </w:r>
          </w:p>
          <w:p w14:paraId="6B4AE7F1" w14:textId="77777777" w:rsidR="0013133F" w:rsidRPr="00A22536" w:rsidRDefault="0013133F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1B9993AC" w14:textId="602167BE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Имеется ли телевизионная передача, п</w:t>
            </w:r>
            <w:r w:rsidR="009C0440" w:rsidRPr="00A22536">
              <w:rPr>
                <w:rFonts w:asciiTheme="minorHAnsi" w:hAnsiTheme="minorHAnsi" w:cstheme="minorHAnsi"/>
                <w:szCs w:val="22"/>
              </w:rPr>
              <w:t xml:space="preserve">освященная проекту? </w:t>
            </w:r>
            <w:r w:rsidR="00EA7FE3">
              <w:rPr>
                <w:rFonts w:asciiTheme="minorHAnsi" w:hAnsiTheme="minorHAnsi" w:cstheme="minorHAnsi"/>
                <w:szCs w:val="22"/>
                <w:u w:val="single"/>
              </w:rPr>
              <w:t>нет</w:t>
            </w:r>
            <w:r w:rsidR="009E76A4" w:rsidRPr="009E76A4">
              <w:rPr>
                <w:rFonts w:asciiTheme="minorHAnsi" w:hAnsiTheme="minorHAnsi" w:cstheme="minorHAnsi"/>
                <w:szCs w:val="22"/>
                <w:u w:val="single"/>
              </w:rPr>
              <w:t>.</w:t>
            </w:r>
          </w:p>
          <w:p w14:paraId="6DC2E95A" w14:textId="1BD4A897" w:rsidR="001525C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если да, перечислите: </w:t>
            </w:r>
          </w:p>
          <w:p w14:paraId="7E106F68" w14:textId="77777777" w:rsidR="0013133F" w:rsidRPr="00A22536" w:rsidRDefault="0013133F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697F008D" w14:textId="46C13B0B" w:rsidR="001525CD" w:rsidRPr="00A22536" w:rsidRDefault="001525CD" w:rsidP="009C044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Размещена ли соответствующая информация в сети Интернет, в частности в социальных сетях?</w:t>
            </w:r>
            <w:r w:rsidR="009E76A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E76A4" w:rsidRPr="009E76A4">
              <w:rPr>
                <w:rFonts w:asciiTheme="minorHAnsi" w:hAnsiTheme="minorHAnsi" w:cstheme="minorHAnsi"/>
                <w:szCs w:val="22"/>
                <w:u w:val="single"/>
              </w:rPr>
              <w:t>Да.</w:t>
            </w:r>
            <w:r w:rsidR="0013133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6642736" w14:textId="77777777" w:rsidR="0026656D" w:rsidRDefault="001525CD" w:rsidP="0026656D">
            <w:r w:rsidRPr="00A22536">
              <w:rPr>
                <w:rFonts w:cstheme="minorHAnsi"/>
              </w:rPr>
              <w:t xml:space="preserve">если да, перечислите: </w:t>
            </w:r>
            <w:hyperlink r:id="rId7" w:history="1">
              <w:r w:rsidR="0026656D" w:rsidRPr="00FB620B">
                <w:rPr>
                  <w:rStyle w:val="a5"/>
                </w:rPr>
                <w:t>http://ivselo.ru/2021/09/01/31-%d0%b0%d0%b2%d0%b3%d1%83%d1%81%d1%82%d0%b0-2021-%d0%bf%d1%80%d0%be%d0%b2%d0%b5%d0%b4%d0%b5%d0%bd%d0%be-%d0%b8%d1%82%d0%be%d0%b3%d0%be%d0%b2%d0%be%d0%b5-%d1%81%d0%be%d0%b1%d1%80%d0%b0%d0%bd%d0%b8/</w:t>
              </w:r>
            </w:hyperlink>
            <w:r w:rsidR="0026656D">
              <w:t xml:space="preserve"> </w:t>
            </w:r>
          </w:p>
          <w:p w14:paraId="1EE6A6DC" w14:textId="7C67D165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Отсутствие использования средств массовой информации и других средств информирования </w:t>
            </w:r>
            <w:r w:rsidR="004974C5" w:rsidRPr="00A22536">
              <w:rPr>
                <w:rFonts w:asciiTheme="minorHAnsi" w:hAnsiTheme="minorHAnsi" w:cstheme="minorHAnsi"/>
                <w:szCs w:val="22"/>
              </w:rPr>
              <w:t>населения</w:t>
            </w:r>
            <w:r w:rsidR="004974C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9E76A4">
              <w:rPr>
                <w:rFonts w:asciiTheme="minorHAnsi" w:hAnsiTheme="minorHAnsi" w:cstheme="minorHAnsi"/>
                <w:szCs w:val="22"/>
                <w:u w:val="single"/>
              </w:rPr>
              <w:t>нет</w:t>
            </w:r>
          </w:p>
          <w:p w14:paraId="119BFEA5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(к заявке необходимо приложить документы (публикации, фото и т.д.),</w:t>
            </w:r>
          </w:p>
          <w:p w14:paraId="2884C6AD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14:paraId="79D181A7" w14:textId="77777777" w:rsidR="0013133F" w:rsidRDefault="0013133F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8C6A04F" w14:textId="6CD6719D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4.4. Количество созданных и (или) сохраненных рабочих мест в рамках реализации проекта:</w:t>
            </w:r>
          </w:p>
          <w:p w14:paraId="4700B8C9" w14:textId="599D17F8" w:rsidR="001525CD" w:rsidRPr="0035755C" w:rsidRDefault="00DA7AE8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t>2</w:t>
            </w:r>
          </w:p>
          <w:p w14:paraId="776CF475" w14:textId="77777777" w:rsidR="009E76A4" w:rsidRPr="009E76A4" w:rsidRDefault="009E76A4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01BDD8CE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если создаются, то опишите:</w:t>
            </w:r>
          </w:p>
          <w:p w14:paraId="7CFB7C64" w14:textId="186356A1" w:rsidR="001525CD" w:rsidRPr="0035755C" w:rsidRDefault="0013133F" w:rsidP="001525CD">
            <w:pPr>
              <w:pStyle w:val="ConsPlusNormal"/>
              <w:rPr>
                <w:rFonts w:asciiTheme="minorHAnsi" w:hAnsiTheme="minorHAnsi" w:cstheme="minorHAnsi"/>
                <w:szCs w:val="22"/>
                <w:u w:val="single"/>
              </w:rPr>
            </w:pP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t>для содержания детских площадок будут приняты 2 новых рабочих по благоустройству.</w:t>
            </w:r>
          </w:p>
          <w:p w14:paraId="35FF1A5B" w14:textId="77777777" w:rsidR="0013133F" w:rsidRPr="00A22536" w:rsidRDefault="0013133F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56DFFBB7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5. Дополнительная информация.</w:t>
            </w:r>
          </w:p>
          <w:p w14:paraId="69C89131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5.1. Эксплуатация и содержание объекта общественной инфраструктуры, предусмотренного проектом:</w:t>
            </w:r>
          </w:p>
          <w:p w14:paraId="4E76EC5A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мероприятия по эксплуатации и содержанию объекта общественной инфраструктуры</w:t>
            </w:r>
          </w:p>
        </w:tc>
      </w:tr>
      <w:tr w:rsidR="00DA7AE8" w:rsidRPr="00DA7AE8" w14:paraId="492909E9" w14:textId="77777777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83A21A1" w14:textId="544B18FE" w:rsidR="001525CD" w:rsidRPr="0035755C" w:rsidRDefault="0013133F" w:rsidP="0013133F">
            <w:pPr>
              <w:pStyle w:val="ConsPlusNormal"/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Cs w:val="22"/>
                <w:u w:val="single"/>
              </w:rPr>
            </w:pP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 xml:space="preserve">объект является собственностью </w:t>
            </w:r>
            <w:r w:rsidR="008E14FF"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31114D"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Ивановского муниципального округа,</w:t>
            </w: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будет обслуживаться и содержаться </w:t>
            </w:r>
            <w:r w:rsidR="0031114D"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МКУ Ивановская </w:t>
            </w: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t>администраци</w:t>
            </w:r>
            <w:r w:rsidR="0031114D" w:rsidRPr="0035755C">
              <w:rPr>
                <w:rFonts w:asciiTheme="minorHAnsi" w:hAnsiTheme="minorHAnsi" w:cstheme="minorHAnsi"/>
                <w:szCs w:val="22"/>
                <w:u w:val="single"/>
              </w:rPr>
              <w:t>я</w:t>
            </w: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31114D"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35755C" w:rsidRPr="0035755C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</w:p>
        </w:tc>
      </w:tr>
      <w:tr w:rsidR="001525CD" w:rsidRPr="00A22536" w14:paraId="53CEE83A" w14:textId="77777777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0136E91" w14:textId="100EC350" w:rsidR="001525CD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(описание мероприятий, содержащее способы, которыми муниципальное образование и/или специализированная организация будут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14:paraId="21678511" w14:textId="77777777" w:rsidR="0013133F" w:rsidRPr="00A22536" w:rsidRDefault="0013133F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48595C1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5.1.1. Расходы на эксплуатацию и содержание объекта общественной инфраструктуры, </w:t>
            </w: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 Например, зарплата, текущий ремонт, расходные материалы и т.д.).</w:t>
            </w:r>
          </w:p>
        </w:tc>
      </w:tr>
      <w:tr w:rsidR="001525CD" w:rsidRPr="00A22536" w14:paraId="4A830E98" w14:textId="77777777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3AFCE1D" w14:textId="6F2341A7" w:rsidR="001525CD" w:rsidRPr="00A22536" w:rsidRDefault="001525CD" w:rsidP="001525CD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lastRenderedPageBreak/>
              <w:t>Таблица 4</w:t>
            </w:r>
          </w:p>
        </w:tc>
      </w:tr>
    </w:tbl>
    <w:p w14:paraId="20D3B1D1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2"/>
        <w:gridCol w:w="2041"/>
        <w:gridCol w:w="1417"/>
        <w:gridCol w:w="1020"/>
      </w:tblGrid>
      <w:tr w:rsidR="007D71F4" w:rsidRPr="007D71F4" w14:paraId="4FA6DE1A" w14:textId="77777777" w:rsidTr="001525CD">
        <w:tc>
          <w:tcPr>
            <w:tcW w:w="680" w:type="dxa"/>
          </w:tcPr>
          <w:p w14:paraId="7459552C" w14:textId="77777777" w:rsidR="001525CD" w:rsidRPr="007D71F4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N п/п</w:t>
            </w:r>
          </w:p>
        </w:tc>
        <w:tc>
          <w:tcPr>
            <w:tcW w:w="3912" w:type="dxa"/>
          </w:tcPr>
          <w:p w14:paraId="2225664F" w14:textId="77777777" w:rsidR="001525CD" w:rsidRPr="007D71F4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41" w:type="dxa"/>
          </w:tcPr>
          <w:p w14:paraId="0FD298C7" w14:textId="77777777" w:rsidR="001525CD" w:rsidRPr="007D71F4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Бюджет муниципального образования (руб.)</w:t>
            </w:r>
          </w:p>
        </w:tc>
        <w:tc>
          <w:tcPr>
            <w:tcW w:w="1417" w:type="dxa"/>
          </w:tcPr>
          <w:p w14:paraId="1D3BC6FD" w14:textId="77777777" w:rsidR="001525CD" w:rsidRPr="007D71F4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Бюджет спонсоров (руб.)</w:t>
            </w:r>
          </w:p>
        </w:tc>
        <w:tc>
          <w:tcPr>
            <w:tcW w:w="1020" w:type="dxa"/>
          </w:tcPr>
          <w:p w14:paraId="194D9055" w14:textId="77777777" w:rsidR="001525CD" w:rsidRPr="007D71F4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Итого (руб.)</w:t>
            </w:r>
          </w:p>
        </w:tc>
      </w:tr>
      <w:tr w:rsidR="007D71F4" w:rsidRPr="007D71F4" w14:paraId="41DABE74" w14:textId="77777777" w:rsidTr="001525CD">
        <w:tc>
          <w:tcPr>
            <w:tcW w:w="680" w:type="dxa"/>
          </w:tcPr>
          <w:p w14:paraId="4FA36163" w14:textId="24DFCCFE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12" w:type="dxa"/>
          </w:tcPr>
          <w:p w14:paraId="49DBF9EB" w14:textId="38C7E37F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Уборка мусора</w:t>
            </w:r>
          </w:p>
        </w:tc>
        <w:tc>
          <w:tcPr>
            <w:tcW w:w="2041" w:type="dxa"/>
          </w:tcPr>
          <w:p w14:paraId="170F75E1" w14:textId="676F53F4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3000</w:t>
            </w:r>
          </w:p>
        </w:tc>
        <w:tc>
          <w:tcPr>
            <w:tcW w:w="1417" w:type="dxa"/>
          </w:tcPr>
          <w:p w14:paraId="4729F37B" w14:textId="7777777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</w:tcPr>
          <w:p w14:paraId="2F6E9F1C" w14:textId="34F4A928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3000</w:t>
            </w:r>
          </w:p>
        </w:tc>
      </w:tr>
      <w:tr w:rsidR="007D71F4" w:rsidRPr="007D71F4" w14:paraId="120E8D26" w14:textId="77777777" w:rsidTr="001525CD">
        <w:tc>
          <w:tcPr>
            <w:tcW w:w="680" w:type="dxa"/>
          </w:tcPr>
          <w:p w14:paraId="7FC93457" w14:textId="09F24AE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912" w:type="dxa"/>
          </w:tcPr>
          <w:p w14:paraId="64E9E364" w14:textId="2F302B14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Скос сорной растительности.</w:t>
            </w:r>
          </w:p>
        </w:tc>
        <w:tc>
          <w:tcPr>
            <w:tcW w:w="2041" w:type="dxa"/>
          </w:tcPr>
          <w:p w14:paraId="7BC561D8" w14:textId="65F169B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6000</w:t>
            </w:r>
          </w:p>
        </w:tc>
        <w:tc>
          <w:tcPr>
            <w:tcW w:w="1417" w:type="dxa"/>
          </w:tcPr>
          <w:p w14:paraId="5E479899" w14:textId="7777777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</w:tcPr>
          <w:p w14:paraId="7BB60C9B" w14:textId="79718E4F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6000</w:t>
            </w:r>
          </w:p>
        </w:tc>
      </w:tr>
      <w:tr w:rsidR="007D71F4" w:rsidRPr="007D71F4" w14:paraId="5743DD8B" w14:textId="77777777" w:rsidTr="001525CD">
        <w:tc>
          <w:tcPr>
            <w:tcW w:w="680" w:type="dxa"/>
          </w:tcPr>
          <w:p w14:paraId="5349A194" w14:textId="42BE8545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912" w:type="dxa"/>
          </w:tcPr>
          <w:p w14:paraId="4AC87C23" w14:textId="220B92C4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Покраска</w:t>
            </w:r>
          </w:p>
        </w:tc>
        <w:tc>
          <w:tcPr>
            <w:tcW w:w="2041" w:type="dxa"/>
          </w:tcPr>
          <w:p w14:paraId="084F2E99" w14:textId="310A35DB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3000</w:t>
            </w:r>
          </w:p>
        </w:tc>
        <w:tc>
          <w:tcPr>
            <w:tcW w:w="1417" w:type="dxa"/>
          </w:tcPr>
          <w:p w14:paraId="60BB5BED" w14:textId="7777777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</w:tcPr>
          <w:p w14:paraId="0EC283B8" w14:textId="6FC0E56D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3000</w:t>
            </w:r>
          </w:p>
        </w:tc>
      </w:tr>
      <w:tr w:rsidR="007D71F4" w:rsidRPr="007D71F4" w14:paraId="4B6F2CB2" w14:textId="77777777" w:rsidTr="001525CD">
        <w:tc>
          <w:tcPr>
            <w:tcW w:w="680" w:type="dxa"/>
          </w:tcPr>
          <w:p w14:paraId="12149FA1" w14:textId="562E82C1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912" w:type="dxa"/>
          </w:tcPr>
          <w:p w14:paraId="3C3C9744" w14:textId="515AFF34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Текущий ремонт.</w:t>
            </w:r>
          </w:p>
        </w:tc>
        <w:tc>
          <w:tcPr>
            <w:tcW w:w="2041" w:type="dxa"/>
          </w:tcPr>
          <w:p w14:paraId="7B83D2E2" w14:textId="2AFD469B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3000</w:t>
            </w:r>
          </w:p>
        </w:tc>
        <w:tc>
          <w:tcPr>
            <w:tcW w:w="1417" w:type="dxa"/>
          </w:tcPr>
          <w:p w14:paraId="0B3E1760" w14:textId="7777777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</w:tcPr>
          <w:p w14:paraId="6813674F" w14:textId="518A848B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3000</w:t>
            </w:r>
          </w:p>
        </w:tc>
      </w:tr>
      <w:tr w:rsidR="007D71F4" w:rsidRPr="007D71F4" w14:paraId="6EBFB8AC" w14:textId="77777777" w:rsidTr="001525CD">
        <w:tc>
          <w:tcPr>
            <w:tcW w:w="680" w:type="dxa"/>
          </w:tcPr>
          <w:p w14:paraId="03129131" w14:textId="746EA2E5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912" w:type="dxa"/>
          </w:tcPr>
          <w:p w14:paraId="7A58C72F" w14:textId="3ED20736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Всего</w:t>
            </w:r>
          </w:p>
        </w:tc>
        <w:tc>
          <w:tcPr>
            <w:tcW w:w="2041" w:type="dxa"/>
          </w:tcPr>
          <w:p w14:paraId="3ADE53BB" w14:textId="1A6B7CD5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15000</w:t>
            </w:r>
          </w:p>
        </w:tc>
        <w:tc>
          <w:tcPr>
            <w:tcW w:w="1417" w:type="dxa"/>
          </w:tcPr>
          <w:p w14:paraId="7E3F0EDD" w14:textId="77777777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</w:tcPr>
          <w:p w14:paraId="542A1DA2" w14:textId="28A0C588" w:rsidR="0013133F" w:rsidRPr="007D71F4" w:rsidRDefault="0013133F" w:rsidP="0013133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15000</w:t>
            </w:r>
          </w:p>
        </w:tc>
      </w:tr>
    </w:tbl>
    <w:p w14:paraId="2348FA1B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2"/>
        <w:gridCol w:w="340"/>
        <w:gridCol w:w="1756"/>
      </w:tblGrid>
      <w:tr w:rsidR="001525CD" w:rsidRPr="00A22536" w14:paraId="2F4221FA" w14:textId="77777777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FADC2" w14:textId="77777777" w:rsidR="001525CD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5.1.2. 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14:paraId="09ECB2A5" w14:textId="0056F719" w:rsidR="001525CD" w:rsidRPr="00A22536" w:rsidRDefault="001525CD" w:rsidP="002D6E3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Предполагается ли участие населения в эксплуатации и содержании объекта?</w:t>
            </w:r>
            <w:r w:rsidR="009E76A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E76A4" w:rsidRPr="009E76A4">
              <w:rPr>
                <w:rFonts w:asciiTheme="minorHAnsi" w:hAnsiTheme="minorHAnsi" w:cstheme="minorHAnsi"/>
                <w:szCs w:val="22"/>
                <w:u w:val="single"/>
              </w:rPr>
              <w:t>Да.</w:t>
            </w:r>
          </w:p>
          <w:p w14:paraId="588E2713" w14:textId="3F96003A" w:rsidR="001525C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если да, перечислите:</w:t>
            </w:r>
            <w:r w:rsidR="002D6E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6E31" w:rsidRPr="009E76A4">
              <w:rPr>
                <w:rFonts w:asciiTheme="minorHAnsi" w:hAnsiTheme="minorHAnsi" w:cstheme="minorHAnsi"/>
                <w:szCs w:val="22"/>
                <w:u w:val="single"/>
              </w:rPr>
              <w:t xml:space="preserve">участие жителей будет проходить на добровольной основе, </w:t>
            </w:r>
            <w:r w:rsidR="007D71F4" w:rsidRPr="009E76A4">
              <w:rPr>
                <w:rFonts w:asciiTheme="minorHAnsi" w:hAnsiTheme="minorHAnsi" w:cstheme="minorHAnsi"/>
                <w:szCs w:val="22"/>
                <w:u w:val="single"/>
              </w:rPr>
              <w:t>при проведениях</w:t>
            </w:r>
            <w:r w:rsidR="002D6E31" w:rsidRPr="009E76A4">
              <w:rPr>
                <w:rFonts w:asciiTheme="minorHAnsi" w:hAnsiTheme="minorHAnsi" w:cstheme="minorHAnsi"/>
                <w:szCs w:val="22"/>
                <w:u w:val="single"/>
              </w:rPr>
              <w:t xml:space="preserve"> ежегодных весенних и осенних дней очистки села (субботников).</w:t>
            </w:r>
            <w:r w:rsidR="002D6E31" w:rsidRPr="002D6E3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AF451F9" w14:textId="77777777" w:rsidR="009E76A4" w:rsidRPr="00A22536" w:rsidRDefault="009E76A4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5C006208" w14:textId="32A588FD" w:rsidR="001525CD" w:rsidRPr="00A22536" w:rsidRDefault="001525CD" w:rsidP="007D71F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14:paraId="15BDC312" w14:textId="000EED04" w:rsidR="009C0440" w:rsidRPr="00A22536" w:rsidRDefault="001525CD" w:rsidP="001525C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 xml:space="preserve">6. Ожидаемая продолжительность реализации проекта: </w:t>
            </w:r>
            <w:r w:rsidR="002D6E31" w:rsidRPr="009E76A4">
              <w:rPr>
                <w:rFonts w:asciiTheme="minorHAnsi" w:hAnsiTheme="minorHAnsi" w:cstheme="minorHAnsi"/>
                <w:szCs w:val="22"/>
                <w:u w:val="single"/>
              </w:rPr>
              <w:t xml:space="preserve">60 </w:t>
            </w:r>
            <w:r w:rsidRPr="009E76A4">
              <w:rPr>
                <w:rFonts w:asciiTheme="minorHAnsi" w:hAnsiTheme="minorHAnsi" w:cstheme="minorHAnsi"/>
                <w:szCs w:val="22"/>
                <w:u w:val="single"/>
              </w:rPr>
              <w:t>дней</w:t>
            </w:r>
            <w:r w:rsidRPr="00A22536">
              <w:rPr>
                <w:rFonts w:asciiTheme="minorHAnsi" w:hAnsiTheme="minorHAnsi" w:cstheme="minorHAnsi"/>
                <w:szCs w:val="22"/>
              </w:rPr>
              <w:t>.</w:t>
            </w:r>
          </w:p>
          <w:p w14:paraId="2BF14E2D" w14:textId="77777777" w:rsidR="001525CD" w:rsidRPr="006773E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7. Сведения об инициативной группе:</w:t>
            </w:r>
          </w:p>
          <w:p w14:paraId="6350D682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руководитель инициативной группы:</w:t>
            </w:r>
          </w:p>
        </w:tc>
      </w:tr>
      <w:tr w:rsidR="001525CD" w:rsidRPr="00A22536" w14:paraId="00346278" w14:textId="77777777" w:rsidTr="001525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E4B1D" w14:textId="5320EED2" w:rsidR="001525CD" w:rsidRPr="00DA7AE8" w:rsidRDefault="00925E9A" w:rsidP="001525CD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7D71F4">
              <w:rPr>
                <w:rFonts w:asciiTheme="minorHAnsi" w:hAnsiTheme="minorHAnsi" w:cstheme="minorHAnsi"/>
                <w:szCs w:val="22"/>
              </w:rPr>
              <w:t>Кушнарева Наталья Николаевна</w:t>
            </w:r>
          </w:p>
        </w:tc>
      </w:tr>
      <w:tr w:rsidR="001525CD" w:rsidRPr="00A22536" w14:paraId="6F98388A" w14:textId="77777777" w:rsidTr="001525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23B48" w14:textId="77777777" w:rsidR="001525CD" w:rsidRPr="002F12BC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2F12BC">
              <w:rPr>
                <w:rFonts w:asciiTheme="minorHAnsi" w:hAnsiTheme="minorHAnsi" w:cstheme="minorHAnsi"/>
                <w:szCs w:val="22"/>
                <w:vertAlign w:val="superscript"/>
              </w:rPr>
              <w:t>(Ф.И.О. полностью)</w:t>
            </w:r>
          </w:p>
          <w:p w14:paraId="2A0B2392" w14:textId="2F232619" w:rsidR="002D6E31" w:rsidRPr="007D71F4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 xml:space="preserve">контактный телефон: </w:t>
            </w:r>
            <w:r w:rsidR="006A3D51" w:rsidRPr="002F12BC">
              <w:rPr>
                <w:rFonts w:asciiTheme="minorHAnsi" w:hAnsiTheme="minorHAnsi" w:cstheme="minorHAnsi"/>
                <w:szCs w:val="22"/>
                <w:u w:val="single"/>
              </w:rPr>
              <w:t>89</w:t>
            </w:r>
            <w:r w:rsidR="00925E9A" w:rsidRPr="002F12BC">
              <w:rPr>
                <w:rFonts w:asciiTheme="minorHAnsi" w:hAnsiTheme="minorHAnsi" w:cstheme="minorHAnsi"/>
                <w:szCs w:val="22"/>
                <w:u w:val="single"/>
              </w:rPr>
              <w:t>2</w:t>
            </w:r>
            <w:r w:rsidR="006A3D51" w:rsidRPr="002F12BC">
              <w:rPr>
                <w:rFonts w:asciiTheme="minorHAnsi" w:hAnsiTheme="minorHAnsi" w:cstheme="minorHAnsi"/>
                <w:szCs w:val="22"/>
                <w:u w:val="single"/>
              </w:rPr>
              <w:t>4</w:t>
            </w:r>
            <w:r w:rsidR="00925E9A" w:rsidRPr="002F12BC">
              <w:rPr>
                <w:rFonts w:asciiTheme="minorHAnsi" w:hAnsiTheme="minorHAnsi" w:cstheme="minorHAnsi"/>
                <w:szCs w:val="22"/>
                <w:u w:val="single"/>
              </w:rPr>
              <w:t>1425681</w:t>
            </w:r>
          </w:p>
          <w:p w14:paraId="6DBFB360" w14:textId="49B17F7B" w:rsidR="001525CD" w:rsidRPr="006773ED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Pr="006773ED">
              <w:rPr>
                <w:rFonts w:asciiTheme="minorHAnsi" w:hAnsiTheme="minorHAnsi" w:cstheme="minorHAnsi"/>
                <w:szCs w:val="22"/>
              </w:rPr>
              <w:t>-</w:t>
            </w:r>
            <w:r w:rsidRPr="002F12BC">
              <w:rPr>
                <w:rFonts w:asciiTheme="minorHAnsi" w:hAnsiTheme="minorHAnsi" w:cstheme="minorHAnsi"/>
                <w:szCs w:val="22"/>
                <w:lang w:val="en-US"/>
              </w:rPr>
              <w:t>mail</w:t>
            </w:r>
            <w:r w:rsidRPr="006773ED">
              <w:rPr>
                <w:rFonts w:asciiTheme="minorHAnsi" w:hAnsiTheme="minorHAnsi" w:cstheme="minorHAnsi"/>
                <w:szCs w:val="22"/>
              </w:rPr>
              <w:t>:</w:t>
            </w:r>
            <w:r w:rsidR="002D6E31" w:rsidRPr="006773E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6E31" w:rsidRPr="006773ED">
              <w:t xml:space="preserve"> </w:t>
            </w:r>
            <w:hyperlink r:id="rId8" w:history="1">
              <w:r w:rsidR="002D6E31" w:rsidRPr="002F12BC">
                <w:rPr>
                  <w:rStyle w:val="a5"/>
                  <w:rFonts w:asciiTheme="minorHAnsi" w:hAnsiTheme="minorHAnsi" w:cstheme="minorHAnsi"/>
                  <w:color w:val="auto"/>
                  <w:szCs w:val="22"/>
                  <w:lang w:val="en-US"/>
                </w:rPr>
                <w:t>ivanovkaselo</w:t>
              </w:r>
              <w:r w:rsidR="002D6E31" w:rsidRPr="006773ED">
                <w:rPr>
                  <w:rStyle w:val="a5"/>
                  <w:rFonts w:asciiTheme="minorHAnsi" w:hAnsiTheme="minorHAnsi" w:cstheme="minorHAnsi"/>
                  <w:color w:val="auto"/>
                  <w:szCs w:val="22"/>
                </w:rPr>
                <w:t>@</w:t>
              </w:r>
              <w:r w:rsidR="002D6E31" w:rsidRPr="002F12BC">
                <w:rPr>
                  <w:rStyle w:val="a5"/>
                  <w:rFonts w:asciiTheme="minorHAnsi" w:hAnsiTheme="minorHAnsi" w:cstheme="minorHAnsi"/>
                  <w:color w:val="auto"/>
                  <w:szCs w:val="22"/>
                  <w:lang w:val="en-US"/>
                </w:rPr>
                <w:t>mail</w:t>
              </w:r>
              <w:r w:rsidR="002D6E31" w:rsidRPr="006773ED">
                <w:rPr>
                  <w:rStyle w:val="a5"/>
                  <w:rFonts w:asciiTheme="minorHAnsi" w:hAnsiTheme="minorHAnsi" w:cstheme="minorHAnsi"/>
                  <w:color w:val="auto"/>
                  <w:szCs w:val="22"/>
                </w:rPr>
                <w:t>.</w:t>
              </w:r>
              <w:r w:rsidR="002D6E31" w:rsidRPr="002F12BC">
                <w:rPr>
                  <w:rStyle w:val="a5"/>
                  <w:rFonts w:asciiTheme="minorHAnsi" w:hAnsiTheme="minorHAnsi" w:cstheme="minorHAnsi"/>
                  <w:color w:val="auto"/>
                  <w:szCs w:val="22"/>
                  <w:lang w:val="en-US"/>
                </w:rPr>
                <w:t>ru</w:t>
              </w:r>
            </w:hyperlink>
          </w:p>
          <w:p w14:paraId="76B89983" w14:textId="77777777" w:rsidR="002D6E31" w:rsidRPr="006773ED" w:rsidRDefault="002D6E31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322DF88A" w14:textId="6B494E2A" w:rsidR="006A3D51" w:rsidRPr="002F12BC" w:rsidRDefault="001525CD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>состав инициативной группы:</w:t>
            </w:r>
            <w:r w:rsidR="002D6E31" w:rsidRPr="002F12BC">
              <w:t xml:space="preserve"> </w:t>
            </w:r>
            <w:proofErr w:type="spellStart"/>
            <w:r w:rsidR="00925E9A" w:rsidRPr="002F12BC">
              <w:rPr>
                <w:rFonts w:asciiTheme="minorHAnsi" w:hAnsiTheme="minorHAnsi" w:cstheme="minorHAnsi"/>
                <w:szCs w:val="22"/>
              </w:rPr>
              <w:t>Гусарева</w:t>
            </w:r>
            <w:proofErr w:type="spellEnd"/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 Людмила Григорьевна</w:t>
            </w:r>
            <w:r w:rsidR="006A3D51" w:rsidRPr="002F12B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Кушнарев Алексей </w:t>
            </w:r>
            <w:r w:rsidR="002F12BC" w:rsidRPr="002F12BC">
              <w:rPr>
                <w:rFonts w:asciiTheme="minorHAnsi" w:hAnsiTheme="minorHAnsi" w:cstheme="minorHAnsi"/>
                <w:szCs w:val="22"/>
              </w:rPr>
              <w:t xml:space="preserve">Николаевич, </w:t>
            </w:r>
            <w:proofErr w:type="spellStart"/>
            <w:r w:rsidR="002F12BC" w:rsidRPr="002F12BC">
              <w:rPr>
                <w:rFonts w:asciiTheme="minorHAnsi" w:hAnsiTheme="minorHAnsi" w:cstheme="minorHAnsi"/>
                <w:szCs w:val="22"/>
              </w:rPr>
              <w:t>Гапоник</w:t>
            </w:r>
            <w:proofErr w:type="spellEnd"/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 Антон </w:t>
            </w:r>
            <w:r w:rsidR="002F12BC" w:rsidRPr="002F12BC">
              <w:rPr>
                <w:rFonts w:asciiTheme="minorHAnsi" w:hAnsiTheme="minorHAnsi" w:cstheme="minorHAnsi"/>
                <w:szCs w:val="22"/>
              </w:rPr>
              <w:t>Владимирович, Прядкин</w:t>
            </w:r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 Денис </w:t>
            </w:r>
            <w:r w:rsidR="002F12BC" w:rsidRPr="002F12BC">
              <w:rPr>
                <w:rFonts w:asciiTheme="minorHAnsi" w:hAnsiTheme="minorHAnsi" w:cstheme="minorHAnsi"/>
                <w:szCs w:val="22"/>
              </w:rPr>
              <w:t>Анатольевич, Данько</w:t>
            </w:r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 Юлия </w:t>
            </w:r>
            <w:r w:rsidR="002F12BC" w:rsidRPr="002F12BC">
              <w:rPr>
                <w:rFonts w:asciiTheme="minorHAnsi" w:hAnsiTheme="minorHAnsi" w:cstheme="minorHAnsi"/>
                <w:szCs w:val="22"/>
              </w:rPr>
              <w:t>Геннадьевна, Шпилева</w:t>
            </w:r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 Ольга Вячеславовна, </w:t>
            </w:r>
            <w:proofErr w:type="spellStart"/>
            <w:r w:rsidR="00925E9A" w:rsidRPr="002F12BC">
              <w:rPr>
                <w:rFonts w:asciiTheme="minorHAnsi" w:hAnsiTheme="minorHAnsi" w:cstheme="minorHAnsi"/>
                <w:szCs w:val="22"/>
              </w:rPr>
              <w:t>Еретнова</w:t>
            </w:r>
            <w:proofErr w:type="spellEnd"/>
            <w:r w:rsidR="00925E9A" w:rsidRPr="002F12BC">
              <w:rPr>
                <w:rFonts w:asciiTheme="minorHAnsi" w:hAnsiTheme="minorHAnsi" w:cstheme="minorHAnsi"/>
                <w:szCs w:val="22"/>
              </w:rPr>
              <w:t xml:space="preserve"> Ольга Валентиновна</w:t>
            </w:r>
            <w:r w:rsidR="006A3D51" w:rsidRPr="002F12B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3908DC5" w14:textId="07BE7F80" w:rsidR="001525CD" w:rsidRPr="002F12BC" w:rsidRDefault="001525CD" w:rsidP="006A3D5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14:paraId="7B9B81EC" w14:textId="77777777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17D44641" w14:textId="77777777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>Проект поддержан населением на собрании</w:t>
            </w:r>
            <w:r w:rsidR="00291B7B" w:rsidRPr="002F12BC">
              <w:rPr>
                <w:rFonts w:asciiTheme="minorHAnsi" w:hAnsiTheme="minorHAnsi" w:cstheme="minorHAnsi"/>
                <w:szCs w:val="22"/>
              </w:rPr>
              <w:t xml:space="preserve"> или опросе</w:t>
            </w:r>
            <w:r w:rsidRPr="002F12BC">
              <w:rPr>
                <w:rFonts w:asciiTheme="minorHAnsi" w:hAnsiTheme="minorHAnsi" w:cstheme="minorHAnsi"/>
                <w:szCs w:val="22"/>
              </w:rPr>
              <w:t xml:space="preserve"> граждан.</w:t>
            </w:r>
          </w:p>
          <w:p w14:paraId="4597E77B" w14:textId="35F12660" w:rsidR="001525CD" w:rsidRPr="002F12BC" w:rsidRDefault="008E2F02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2AEB33" wp14:editId="250CE991">
                  <wp:simplePos x="0" y="0"/>
                  <wp:positionH relativeFrom="column">
                    <wp:posOffset>4593184</wp:posOffset>
                  </wp:positionH>
                  <wp:positionV relativeFrom="paragraph">
                    <wp:posOffset>140691</wp:posOffset>
                  </wp:positionV>
                  <wp:extent cx="1036320" cy="8293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5CD" w:rsidRPr="002F12BC">
              <w:rPr>
                <w:rFonts w:asciiTheme="minorHAnsi" w:hAnsiTheme="minorHAnsi" w:cstheme="minorHAnsi"/>
                <w:szCs w:val="22"/>
              </w:rPr>
              <w:t xml:space="preserve">Дата проведения: </w:t>
            </w:r>
            <w:r w:rsidR="002F12BC" w:rsidRPr="002F12BC">
              <w:rPr>
                <w:rFonts w:asciiTheme="minorHAnsi" w:hAnsiTheme="minorHAnsi" w:cstheme="minorHAnsi"/>
                <w:szCs w:val="22"/>
                <w:u w:val="single"/>
              </w:rPr>
              <w:t>31</w:t>
            </w:r>
            <w:r w:rsidR="002D6E31" w:rsidRPr="002F12BC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  <w:r w:rsidR="002F12BC" w:rsidRPr="002F12BC">
              <w:rPr>
                <w:rFonts w:asciiTheme="minorHAnsi" w:hAnsiTheme="minorHAnsi" w:cstheme="minorHAnsi"/>
                <w:szCs w:val="22"/>
                <w:u w:val="single"/>
              </w:rPr>
              <w:t>августа</w:t>
            </w:r>
            <w:r w:rsidR="002D6E31" w:rsidRPr="002F12BC">
              <w:rPr>
                <w:rFonts w:asciiTheme="minorHAnsi" w:hAnsiTheme="minorHAnsi" w:cstheme="minorHAnsi"/>
                <w:szCs w:val="22"/>
                <w:u w:val="single"/>
              </w:rPr>
              <w:t xml:space="preserve"> 202</w:t>
            </w:r>
            <w:r w:rsidR="002F12BC" w:rsidRPr="002F12BC">
              <w:rPr>
                <w:rFonts w:asciiTheme="minorHAnsi" w:hAnsiTheme="minorHAnsi" w:cstheme="minorHAnsi"/>
                <w:szCs w:val="22"/>
                <w:u w:val="single"/>
              </w:rPr>
              <w:t>1</w:t>
            </w:r>
            <w:r w:rsidR="001525CD" w:rsidRPr="002F12BC">
              <w:rPr>
                <w:rFonts w:asciiTheme="minorHAnsi" w:hAnsiTheme="minorHAnsi" w:cstheme="minorHAnsi"/>
                <w:szCs w:val="22"/>
                <w:u w:val="single"/>
              </w:rPr>
              <w:t xml:space="preserve"> года.</w:t>
            </w:r>
          </w:p>
        </w:tc>
      </w:tr>
      <w:tr w:rsidR="001525CD" w:rsidRPr="00A22536" w14:paraId="1FD3463B" w14:textId="77777777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DBE04B0" w14:textId="11A3877A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 xml:space="preserve">Глава </w:t>
            </w:r>
            <w:r w:rsidR="00905E66">
              <w:rPr>
                <w:rFonts w:asciiTheme="minorHAnsi" w:hAnsiTheme="minorHAnsi" w:cstheme="minorHAnsi"/>
                <w:szCs w:val="22"/>
              </w:rPr>
              <w:t>округа</w:t>
            </w:r>
          </w:p>
          <w:p w14:paraId="3DC6A5D6" w14:textId="5F4AE8EA" w:rsidR="001525CD" w:rsidRPr="002F12BC" w:rsidRDefault="00905E66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4CAAD" w14:textId="77777777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667010B5" w14:textId="7E9D5BC0" w:rsidR="009D2D9B" w:rsidRPr="002F12BC" w:rsidRDefault="00905E66" w:rsidP="00905E66">
            <w:pPr>
              <w:pStyle w:val="ConsPlusNormal"/>
              <w:ind w:left="-8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Ольшевская 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DE2FE" w14:textId="77777777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A120E" w14:textId="11B3B345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465FDEB7" w14:textId="77777777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73A002E" w14:textId="77777777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5A7C5" w14:textId="77777777" w:rsidR="001525CD" w:rsidRPr="002F12BC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22035" w14:textId="77777777" w:rsidR="001525CD" w:rsidRPr="002F12BC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A83D2" w14:textId="77777777" w:rsidR="001525CD" w:rsidRPr="002F12BC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>(подпись)</w:t>
            </w:r>
          </w:p>
        </w:tc>
      </w:tr>
      <w:tr w:rsidR="001525CD" w:rsidRPr="00A22536" w14:paraId="6E1E3405" w14:textId="77777777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56B40" w14:textId="07A19307" w:rsidR="002D6E31" w:rsidRPr="00172757" w:rsidRDefault="00F02CDF" w:rsidP="00F02CD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lastRenderedPageBreak/>
              <w:t xml:space="preserve">контактный телефон: </w:t>
            </w:r>
            <w:r w:rsidR="002D6E31" w:rsidRPr="00172757">
              <w:rPr>
                <w:rFonts w:asciiTheme="minorHAnsi" w:hAnsiTheme="minorHAnsi" w:cstheme="minorHAnsi"/>
                <w:szCs w:val="22"/>
              </w:rPr>
              <w:t>8(41649)</w:t>
            </w:r>
            <w:r w:rsidR="00172757" w:rsidRPr="00172757">
              <w:rPr>
                <w:rFonts w:asciiTheme="minorHAnsi" w:hAnsiTheme="minorHAnsi" w:cstheme="minorHAnsi"/>
                <w:szCs w:val="22"/>
              </w:rPr>
              <w:t>52911, 89145676030</w:t>
            </w:r>
          </w:p>
          <w:p w14:paraId="5EB8F959" w14:textId="7C6C22BE" w:rsidR="00F02CDF" w:rsidRPr="00884AC8" w:rsidRDefault="00F02CDF" w:rsidP="00F02CD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Pr="00884AC8">
              <w:rPr>
                <w:rFonts w:asciiTheme="minorHAnsi" w:hAnsiTheme="minorHAnsi" w:cstheme="minorHAnsi"/>
                <w:szCs w:val="22"/>
              </w:rPr>
              <w:t>-</w:t>
            </w:r>
            <w:r w:rsidRPr="002F12BC">
              <w:rPr>
                <w:rFonts w:asciiTheme="minorHAnsi" w:hAnsiTheme="minorHAnsi" w:cstheme="minorHAnsi"/>
                <w:szCs w:val="22"/>
                <w:lang w:val="en-US"/>
              </w:rPr>
              <w:t>mail</w:t>
            </w:r>
            <w:r w:rsidRPr="00884AC8">
              <w:rPr>
                <w:rFonts w:asciiTheme="minorHAnsi" w:hAnsiTheme="minorHAnsi" w:cstheme="minorHAnsi"/>
                <w:szCs w:val="22"/>
              </w:rPr>
              <w:t>:</w:t>
            </w:r>
            <w:r w:rsidR="002D6E31" w:rsidRPr="00884AC8">
              <w:t xml:space="preserve"> </w:t>
            </w:r>
            <w:hyperlink r:id="rId10" w:history="1">
              <w:r w:rsidR="00172757" w:rsidRPr="00890A86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ivanovka</w:t>
              </w:r>
              <w:r w:rsidR="00172757" w:rsidRPr="00884AC8">
                <w:rPr>
                  <w:rStyle w:val="a5"/>
                  <w:rFonts w:asciiTheme="minorHAnsi" w:hAnsiTheme="minorHAnsi" w:cstheme="minorHAnsi"/>
                  <w:szCs w:val="22"/>
                </w:rPr>
                <w:t>.</w:t>
              </w:r>
              <w:r w:rsidR="00172757" w:rsidRPr="00890A86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rgn</w:t>
              </w:r>
              <w:r w:rsidR="00172757" w:rsidRPr="00884AC8">
                <w:rPr>
                  <w:rStyle w:val="a5"/>
                  <w:rFonts w:asciiTheme="minorHAnsi" w:hAnsiTheme="minorHAnsi" w:cstheme="minorHAnsi"/>
                  <w:szCs w:val="22"/>
                </w:rPr>
                <w:t>@</w:t>
              </w:r>
              <w:r w:rsidR="00172757" w:rsidRPr="00890A86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mail</w:t>
              </w:r>
              <w:r w:rsidR="00172757" w:rsidRPr="00884AC8">
                <w:rPr>
                  <w:rStyle w:val="a5"/>
                  <w:rFonts w:asciiTheme="minorHAnsi" w:hAnsiTheme="minorHAnsi" w:cstheme="minorHAnsi"/>
                  <w:szCs w:val="22"/>
                </w:rPr>
                <w:t>.</w:t>
              </w:r>
              <w:r w:rsidR="00172757" w:rsidRPr="00890A86">
                <w:rPr>
                  <w:rStyle w:val="a5"/>
                  <w:rFonts w:asciiTheme="minorHAnsi" w:hAnsiTheme="minorHAnsi" w:cstheme="minorHAnsi"/>
                  <w:szCs w:val="22"/>
                  <w:lang w:val="en-US"/>
                </w:rPr>
                <w:t>ru</w:t>
              </w:r>
            </w:hyperlink>
          </w:p>
          <w:p w14:paraId="36F10B8D" w14:textId="77777777" w:rsidR="002D6E31" w:rsidRPr="00884AC8" w:rsidRDefault="002D6E31" w:rsidP="00F02CD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14:paraId="50BC97F3" w14:textId="23EEA1CA" w:rsidR="001525CD" w:rsidRPr="002F12BC" w:rsidRDefault="00F02CDF" w:rsidP="002D6E3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F12BC">
              <w:rPr>
                <w:rFonts w:asciiTheme="minorHAnsi" w:hAnsiTheme="minorHAnsi" w:cstheme="minorHAnsi"/>
                <w:szCs w:val="22"/>
              </w:rPr>
              <w:t>почтовый адрес администрации муниципального образования:</w:t>
            </w:r>
            <w:r w:rsidR="002D6E31" w:rsidRPr="002F12BC">
              <w:rPr>
                <w:rFonts w:asciiTheme="minorHAnsi" w:hAnsiTheme="minorHAnsi" w:cstheme="minorHAnsi"/>
                <w:szCs w:val="22"/>
              </w:rPr>
              <w:t xml:space="preserve"> 676930 Амурская область, Ивановский </w:t>
            </w:r>
            <w:r w:rsidR="00905E66">
              <w:rPr>
                <w:rFonts w:asciiTheme="minorHAnsi" w:hAnsiTheme="minorHAnsi" w:cstheme="minorHAnsi"/>
                <w:szCs w:val="22"/>
              </w:rPr>
              <w:t>Муниципальный округ</w:t>
            </w:r>
            <w:r w:rsidR="002D6E31" w:rsidRPr="002F12BC">
              <w:rPr>
                <w:rFonts w:asciiTheme="minorHAnsi" w:hAnsiTheme="minorHAnsi" w:cstheme="minorHAnsi"/>
                <w:szCs w:val="22"/>
              </w:rPr>
              <w:t>, с.</w:t>
            </w:r>
            <w:r w:rsidR="002F12B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6E31" w:rsidRPr="002F12BC">
              <w:rPr>
                <w:rFonts w:asciiTheme="minorHAnsi" w:hAnsiTheme="minorHAnsi" w:cstheme="minorHAnsi"/>
                <w:szCs w:val="22"/>
              </w:rPr>
              <w:t>Ивановка, ул.</w:t>
            </w:r>
            <w:r w:rsidR="002F12B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05E66">
              <w:rPr>
                <w:rFonts w:asciiTheme="minorHAnsi" w:hAnsiTheme="minorHAnsi" w:cstheme="minorHAnsi"/>
                <w:szCs w:val="22"/>
              </w:rPr>
              <w:t>Ленина</w:t>
            </w:r>
            <w:r w:rsidR="002D6E31" w:rsidRPr="002F12BC">
              <w:rPr>
                <w:rFonts w:asciiTheme="minorHAnsi" w:hAnsiTheme="minorHAnsi" w:cstheme="minorHAnsi"/>
                <w:szCs w:val="22"/>
              </w:rPr>
              <w:t xml:space="preserve"> 1</w:t>
            </w:r>
            <w:r w:rsidR="00905E66">
              <w:rPr>
                <w:rFonts w:asciiTheme="minorHAnsi" w:hAnsiTheme="minorHAnsi" w:cstheme="minorHAnsi"/>
                <w:szCs w:val="22"/>
              </w:rPr>
              <w:t>48</w:t>
            </w:r>
          </w:p>
        </w:tc>
      </w:tr>
    </w:tbl>
    <w:p w14:paraId="59BF61CE" w14:textId="1E17FB12" w:rsidR="009E76A4" w:rsidRDefault="009E76A4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907B636" w14:textId="57E5F2D5" w:rsidR="009E76A4" w:rsidRDefault="009E76A4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BA1BE94" w14:textId="6A8B1858" w:rsidR="009E76A4" w:rsidRDefault="009E76A4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7531DE94" w14:textId="1534C236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40B6191" w14:textId="63AACA3F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A1DB32C" w14:textId="506F621F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5C140F82" w14:textId="08A3DCAD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1558249" w14:textId="1873EF28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32AA93B2" w14:textId="54F0D60D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36508804" w14:textId="4A7ECC62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7D7397A6" w14:textId="568DC984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878C3DE" w14:textId="6BFED93D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AE0DED7" w14:textId="0FD1A451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78997277" w14:textId="31C94487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156CE48" w14:textId="4A344E76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53B2E872" w14:textId="118C469E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D7DCFC6" w14:textId="6E98B77E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73C4516F" w14:textId="4D75087C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DD34BF3" w14:textId="4E156705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61DF812" w14:textId="66C2886E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FF8BF26" w14:textId="14C9F0D2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2285DDD" w14:textId="01A5BC42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E33E2B4" w14:textId="378CEC1C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344AAF83" w14:textId="303BF70D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07818BFC" w14:textId="0FE4095B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3A47B47C" w14:textId="6BE3DD60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FB08E09" w14:textId="5345A0F2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313C4E2A" w14:textId="718F6A76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5F41C77" w14:textId="20F4D4C7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6B939E12" w14:textId="19241932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8E741FF" w14:textId="7ADB9B44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55E0726B" w14:textId="1E92504F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6E1FAD94" w14:textId="50530086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B47F4F7" w14:textId="328D6ADE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764996E5" w14:textId="002EBDA4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C2DE62A" w14:textId="27E3ABD5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6443D2AF" w14:textId="18F66848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00B4A6D" w14:textId="0C332140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08F4C13" w14:textId="346634BE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50022D92" w14:textId="7E9B1DFD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FDA7EF4" w14:textId="1C451CDA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270923E" w14:textId="53A70D18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AAE30E1" w14:textId="1795F571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6EF5B163" w14:textId="62A30BCA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40822B8" w14:textId="6728BA9E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208C2E12" w14:textId="3CD026E1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18706460" w14:textId="2AC77A2A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1A65514" w14:textId="251AC678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0F3CBA25" w14:textId="27BDDB09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3988A796" w14:textId="77777777" w:rsidR="000040E2" w:rsidRDefault="000040E2" w:rsidP="001525CD">
      <w:pPr>
        <w:pStyle w:val="ConsPlusNormal"/>
        <w:jc w:val="right"/>
        <w:outlineLvl w:val="2"/>
        <w:rPr>
          <w:rFonts w:asciiTheme="minorHAnsi" w:hAnsiTheme="minorHAnsi" w:cstheme="minorHAnsi"/>
          <w:szCs w:val="22"/>
        </w:rPr>
      </w:pPr>
    </w:p>
    <w:p w14:paraId="4256EA22" w14:textId="77777777" w:rsidR="001525CD" w:rsidRPr="00A22536" w:rsidRDefault="001525CD" w:rsidP="001525CD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26741"/>
      <w:bookmarkEnd w:id="2"/>
      <w:r w:rsidRPr="00A22536">
        <w:rPr>
          <w:rFonts w:asciiTheme="minorHAnsi" w:hAnsiTheme="minorHAnsi" w:cstheme="minorHAnsi"/>
          <w:szCs w:val="22"/>
        </w:rPr>
        <w:lastRenderedPageBreak/>
        <w:t>ПЕРЕЧЕНЬ ДОКУМЕНТОВ</w:t>
      </w:r>
    </w:p>
    <w:p w14:paraId="1B60EC40" w14:textId="77777777" w:rsidR="001525CD" w:rsidRPr="00A22536" w:rsidRDefault="001525CD" w:rsidP="001525CD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>для предоставления субсидий бюджетам муниципальных</w:t>
      </w:r>
    </w:p>
    <w:p w14:paraId="70541B2E" w14:textId="77777777" w:rsidR="001525CD" w:rsidRPr="00A22536" w:rsidRDefault="001525CD" w:rsidP="001525CD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>образований Амурской области на поддержку проектов</w:t>
      </w:r>
    </w:p>
    <w:p w14:paraId="65A39BEF" w14:textId="77777777" w:rsidR="001525CD" w:rsidRPr="00A22536" w:rsidRDefault="001525CD" w:rsidP="001525CD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>развития территорий Амурской области, основанных</w:t>
      </w:r>
    </w:p>
    <w:p w14:paraId="50A21323" w14:textId="77777777" w:rsidR="001525CD" w:rsidRPr="00A22536" w:rsidRDefault="001525CD" w:rsidP="001525CD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>на местных инициативах</w:t>
      </w:r>
    </w:p>
    <w:p w14:paraId="74C51475" w14:textId="77777777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47AEB82D" w14:textId="5CC4ED52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 xml:space="preserve">Администрация муниципального образования </w:t>
      </w:r>
      <w:r w:rsidR="001A5230">
        <w:rPr>
          <w:rFonts w:asciiTheme="minorHAnsi" w:hAnsiTheme="minorHAnsi" w:cstheme="minorHAnsi"/>
          <w:szCs w:val="22"/>
        </w:rPr>
        <w:t>Ивановский сельсовет Ивановского района</w:t>
      </w:r>
      <w:r w:rsidRPr="00A22536">
        <w:rPr>
          <w:rFonts w:asciiTheme="minorHAnsi" w:hAnsiTheme="minorHAnsi" w:cstheme="minorHAnsi"/>
          <w:szCs w:val="22"/>
        </w:rPr>
        <w:t xml:space="preserve"> Амурской области направляет документы для участия в конкурсном отборе проектов развития территорий Амурской области, основанных на местных инициативах:</w:t>
      </w:r>
    </w:p>
    <w:p w14:paraId="14DC70F0" w14:textId="7297673F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 xml:space="preserve">заявка для предоставления субсидии бюджетам муниципальных образований Амурской области на поддержку проектов развития территорий Амурской области, основанных на местных инициативах, на </w:t>
      </w:r>
      <w:r w:rsidR="006773ED" w:rsidRPr="006773ED">
        <w:rPr>
          <w:rFonts w:asciiTheme="minorHAnsi" w:hAnsiTheme="minorHAnsi" w:cstheme="minorHAnsi"/>
          <w:szCs w:val="22"/>
        </w:rPr>
        <w:t>7</w:t>
      </w:r>
      <w:r w:rsidRPr="00A22536">
        <w:rPr>
          <w:rFonts w:asciiTheme="minorHAnsi" w:hAnsiTheme="minorHAnsi" w:cstheme="minorHAnsi"/>
          <w:szCs w:val="22"/>
        </w:rPr>
        <w:t xml:space="preserve">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экз.;</w:t>
      </w:r>
    </w:p>
    <w:p w14:paraId="67E571D0" w14:textId="618F74F4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>протокол собрания или других форм выявления мнения жителей населенного пункта по идентификации проблемы в процессе ее предварительного рассмотрения на</w:t>
      </w:r>
      <w:r w:rsidRPr="006773ED">
        <w:rPr>
          <w:rFonts w:asciiTheme="minorHAnsi" w:hAnsiTheme="minorHAnsi" w:cstheme="minorHAnsi"/>
          <w:szCs w:val="22"/>
        </w:rPr>
        <w:t xml:space="preserve"> </w:t>
      </w:r>
      <w:r w:rsidR="006773ED" w:rsidRPr="006773ED">
        <w:rPr>
          <w:rFonts w:asciiTheme="minorHAnsi" w:hAnsiTheme="minorHAnsi" w:cstheme="minorHAnsi"/>
          <w:szCs w:val="22"/>
        </w:rPr>
        <w:t>3</w:t>
      </w:r>
      <w:r w:rsidRPr="006773ED">
        <w:rPr>
          <w:rFonts w:asciiTheme="minorHAnsi" w:hAnsiTheme="minorHAnsi" w:cstheme="minorHAnsi"/>
          <w:szCs w:val="22"/>
        </w:rPr>
        <w:t xml:space="preserve"> </w:t>
      </w:r>
      <w:r w:rsidRPr="00A22536">
        <w:rPr>
          <w:rFonts w:asciiTheme="minorHAnsi" w:hAnsiTheme="minorHAnsi" w:cstheme="minorHAnsi"/>
          <w:szCs w:val="22"/>
        </w:rPr>
        <w:t xml:space="preserve">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экз.;</w:t>
      </w:r>
    </w:p>
    <w:p w14:paraId="684C3577" w14:textId="62289E6E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>протокол заключительного собрания жителей населенного пункта по определению параметров проекта</w:t>
      </w:r>
      <w:r w:rsidR="00F02CDF" w:rsidRPr="00A22536">
        <w:rPr>
          <w:rFonts w:asciiTheme="minorHAnsi" w:hAnsiTheme="minorHAnsi" w:cstheme="minorHAnsi"/>
          <w:szCs w:val="22"/>
        </w:rPr>
        <w:t xml:space="preserve"> или выписка автономной некоммерческой организации «Центр развития территорий» о результатах </w:t>
      </w:r>
      <w:r w:rsidR="00D47053" w:rsidRPr="00A22536">
        <w:rPr>
          <w:rFonts w:asciiTheme="minorHAnsi" w:hAnsiTheme="minorHAnsi" w:cstheme="minorHAnsi"/>
          <w:szCs w:val="22"/>
        </w:rPr>
        <w:t>заключительного онлайн-голосования за проект посредством смс-сообщений на портале «Инициативное бюджетирование»»</w:t>
      </w:r>
      <w:r w:rsidRPr="00A22536">
        <w:rPr>
          <w:rFonts w:asciiTheme="minorHAnsi" w:hAnsiTheme="minorHAnsi" w:cstheme="minorHAnsi"/>
          <w:szCs w:val="22"/>
        </w:rPr>
        <w:t xml:space="preserve"> на </w:t>
      </w:r>
      <w:r w:rsidR="006773ED" w:rsidRPr="006773ED">
        <w:rPr>
          <w:rFonts w:asciiTheme="minorHAnsi" w:hAnsiTheme="minorHAnsi" w:cstheme="minorHAnsi"/>
          <w:szCs w:val="22"/>
        </w:rPr>
        <w:t>4</w:t>
      </w:r>
      <w:r w:rsidRPr="00A22536">
        <w:rPr>
          <w:rFonts w:asciiTheme="minorHAnsi" w:hAnsiTheme="minorHAnsi" w:cstheme="minorHAnsi"/>
          <w:szCs w:val="22"/>
        </w:rPr>
        <w:t xml:space="preserve"> 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экз.;</w:t>
      </w:r>
    </w:p>
    <w:p w14:paraId="4EAC0E91" w14:textId="490A4E13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 xml:space="preserve">лист регистрации участников заключительного собрания жителей населенного пункта по определению параметров проекта на </w:t>
      </w:r>
      <w:r w:rsidR="001A2B99" w:rsidRPr="001A2B99">
        <w:rPr>
          <w:rFonts w:asciiTheme="minorHAnsi" w:hAnsiTheme="minorHAnsi" w:cstheme="minorHAnsi"/>
          <w:szCs w:val="22"/>
        </w:rPr>
        <w:t>28</w:t>
      </w:r>
      <w:r w:rsidRPr="00A22536">
        <w:rPr>
          <w:rFonts w:asciiTheme="minorHAnsi" w:hAnsiTheme="minorHAnsi" w:cstheme="minorHAnsi"/>
          <w:szCs w:val="22"/>
        </w:rPr>
        <w:t xml:space="preserve">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экз.;</w:t>
      </w:r>
    </w:p>
    <w:p w14:paraId="39B79F93" w14:textId="798EAD36" w:rsidR="001525CD" w:rsidRPr="00673714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673714">
        <w:rPr>
          <w:rFonts w:asciiTheme="minorHAnsi" w:hAnsiTheme="minorHAnsi" w:cstheme="minorHAnsi"/>
          <w:szCs w:val="22"/>
        </w:rPr>
        <w:t xml:space="preserve"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</w:t>
      </w:r>
      <w:r w:rsidR="00673714" w:rsidRPr="00673714">
        <w:rPr>
          <w:rFonts w:asciiTheme="minorHAnsi" w:hAnsiTheme="minorHAnsi" w:cstheme="minorHAnsi"/>
          <w:szCs w:val="22"/>
        </w:rPr>
        <w:t>4</w:t>
      </w:r>
      <w:r w:rsidRPr="00673714">
        <w:rPr>
          <w:rFonts w:asciiTheme="minorHAnsi" w:hAnsiTheme="minorHAnsi" w:cstheme="minorHAnsi"/>
          <w:szCs w:val="22"/>
        </w:rPr>
        <w:t xml:space="preserve"> л. в </w:t>
      </w:r>
      <w:r w:rsidR="001A5230" w:rsidRPr="00673714">
        <w:rPr>
          <w:rFonts w:asciiTheme="minorHAnsi" w:hAnsiTheme="minorHAnsi" w:cstheme="minorHAnsi"/>
          <w:szCs w:val="22"/>
        </w:rPr>
        <w:t>1</w:t>
      </w:r>
      <w:r w:rsidRPr="00673714">
        <w:rPr>
          <w:rFonts w:asciiTheme="minorHAnsi" w:hAnsiTheme="minorHAnsi" w:cstheme="minorHAnsi"/>
          <w:szCs w:val="22"/>
        </w:rPr>
        <w:t xml:space="preserve"> экз.;</w:t>
      </w:r>
    </w:p>
    <w:p w14:paraId="28407E7B" w14:textId="5C89DFCA" w:rsidR="001525CD" w:rsidRPr="00884AC8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84AC8">
        <w:rPr>
          <w:rFonts w:asciiTheme="minorHAnsi" w:hAnsiTheme="minorHAnsi" w:cstheme="minorHAnsi"/>
          <w:szCs w:val="22"/>
        </w:rPr>
        <w:t xml:space="preserve">копии документов, подтверждающих право собственности муниципального образования на земельный участок и (или) объект общественной инфраструктуры (за исключением объектов уличного освещения), реализуемый в рамках проекта. В отношении объектов уличного освещения представляются документы, подтверждающие право собственности или право пользования муниципального образования соответствующими объектами, на </w:t>
      </w:r>
      <w:r w:rsidR="00884AC8" w:rsidRPr="00884AC8">
        <w:rPr>
          <w:rFonts w:asciiTheme="minorHAnsi" w:hAnsiTheme="minorHAnsi" w:cstheme="minorHAnsi"/>
          <w:szCs w:val="22"/>
        </w:rPr>
        <w:t>4</w:t>
      </w:r>
      <w:r w:rsidRPr="00884AC8">
        <w:rPr>
          <w:rFonts w:asciiTheme="minorHAnsi" w:hAnsiTheme="minorHAnsi" w:cstheme="minorHAnsi"/>
          <w:szCs w:val="22"/>
        </w:rPr>
        <w:t xml:space="preserve">л. в </w:t>
      </w:r>
      <w:r w:rsidR="001A5230" w:rsidRPr="00884AC8">
        <w:rPr>
          <w:rFonts w:asciiTheme="minorHAnsi" w:hAnsiTheme="minorHAnsi" w:cstheme="minorHAnsi"/>
          <w:szCs w:val="22"/>
        </w:rPr>
        <w:t>1</w:t>
      </w:r>
      <w:r w:rsidRPr="00884AC8">
        <w:rPr>
          <w:rFonts w:asciiTheme="minorHAnsi" w:hAnsiTheme="minorHAnsi" w:cstheme="minorHAnsi"/>
          <w:szCs w:val="22"/>
        </w:rPr>
        <w:t xml:space="preserve"> экз.;</w:t>
      </w:r>
    </w:p>
    <w:p w14:paraId="4D40F293" w14:textId="6F00D5BB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 xml:space="preserve"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</w:t>
      </w:r>
      <w:r w:rsidR="00884AC8" w:rsidRPr="00884AC8">
        <w:rPr>
          <w:rFonts w:asciiTheme="minorHAnsi" w:hAnsiTheme="minorHAnsi" w:cstheme="minorHAnsi"/>
          <w:szCs w:val="22"/>
        </w:rPr>
        <w:t>11</w:t>
      </w:r>
      <w:r w:rsidRPr="007D71F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22536">
        <w:rPr>
          <w:rFonts w:asciiTheme="minorHAnsi" w:hAnsiTheme="minorHAnsi" w:cstheme="minorHAnsi"/>
          <w:szCs w:val="22"/>
        </w:rPr>
        <w:t xml:space="preserve">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 (представляются одновременно с их оригиналами);</w:t>
      </w:r>
    </w:p>
    <w:p w14:paraId="4FA6CC97" w14:textId="01E05E57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 xml:space="preserve">копии информационных материалов, ссылки на интернет- и ТВ-ресурсы, которые касаются освещения участия муниципального образования в реализации проекта, на </w:t>
      </w:r>
      <w:r w:rsidR="001A5230" w:rsidRPr="00673714">
        <w:rPr>
          <w:rFonts w:asciiTheme="minorHAnsi" w:hAnsiTheme="minorHAnsi" w:cstheme="minorHAnsi"/>
          <w:szCs w:val="22"/>
        </w:rPr>
        <w:t>3</w:t>
      </w:r>
      <w:r w:rsidRPr="00673714">
        <w:rPr>
          <w:rFonts w:asciiTheme="minorHAnsi" w:hAnsiTheme="minorHAnsi" w:cstheme="minorHAnsi"/>
          <w:szCs w:val="22"/>
        </w:rPr>
        <w:t xml:space="preserve"> </w:t>
      </w:r>
      <w:r w:rsidRPr="00A22536">
        <w:rPr>
          <w:rFonts w:asciiTheme="minorHAnsi" w:hAnsiTheme="minorHAnsi" w:cstheme="minorHAnsi"/>
          <w:szCs w:val="22"/>
        </w:rPr>
        <w:t xml:space="preserve">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экз.;</w:t>
      </w:r>
    </w:p>
    <w:p w14:paraId="4D0398DE" w14:textId="6BE1E817" w:rsidR="001525CD" w:rsidRPr="00A22536" w:rsidRDefault="001525CD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A22536">
        <w:rPr>
          <w:rFonts w:asciiTheme="minorHAnsi" w:hAnsiTheme="minorHAnsi" w:cstheme="minorHAnsi"/>
          <w:szCs w:val="22"/>
        </w:rPr>
        <w:t xml:space="preserve">фотофиксация общих собраний жителей населенного пункта на </w:t>
      </w:r>
      <w:r w:rsidR="001A2B99" w:rsidRPr="001A2B99">
        <w:rPr>
          <w:rFonts w:asciiTheme="minorHAnsi" w:hAnsiTheme="minorHAnsi" w:cstheme="minorHAnsi"/>
          <w:szCs w:val="22"/>
        </w:rPr>
        <w:t>8</w:t>
      </w:r>
      <w:r w:rsidRPr="00673714">
        <w:rPr>
          <w:rFonts w:asciiTheme="minorHAnsi" w:hAnsiTheme="minorHAnsi" w:cstheme="minorHAnsi"/>
          <w:szCs w:val="22"/>
        </w:rPr>
        <w:t xml:space="preserve"> </w:t>
      </w:r>
      <w:r w:rsidRPr="00A22536">
        <w:rPr>
          <w:rFonts w:asciiTheme="minorHAnsi" w:hAnsiTheme="minorHAnsi" w:cstheme="minorHAnsi"/>
          <w:szCs w:val="22"/>
        </w:rPr>
        <w:t xml:space="preserve">л. в </w:t>
      </w:r>
      <w:r w:rsidR="001A5230">
        <w:rPr>
          <w:rFonts w:asciiTheme="minorHAnsi" w:hAnsiTheme="minorHAnsi" w:cstheme="minorHAnsi"/>
          <w:szCs w:val="22"/>
        </w:rPr>
        <w:t>1</w:t>
      </w:r>
      <w:r w:rsidRPr="00A22536">
        <w:rPr>
          <w:rFonts w:asciiTheme="minorHAnsi" w:hAnsiTheme="minorHAnsi" w:cstheme="minorHAnsi"/>
          <w:szCs w:val="22"/>
        </w:rPr>
        <w:t xml:space="preserve"> экз.;</w:t>
      </w:r>
    </w:p>
    <w:p w14:paraId="1E0C5896" w14:textId="6B7347E7" w:rsidR="001525CD" w:rsidRPr="00A22536" w:rsidRDefault="008E2F02" w:rsidP="001525C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BF4EA1" wp14:editId="4C890EF0">
            <wp:simplePos x="0" y="0"/>
            <wp:positionH relativeFrom="column">
              <wp:posOffset>4866640</wp:posOffset>
            </wp:positionH>
            <wp:positionV relativeFrom="paragraph">
              <wp:posOffset>453568</wp:posOffset>
            </wp:positionV>
            <wp:extent cx="8572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5CD" w:rsidRPr="00A22536">
        <w:rPr>
          <w:rFonts w:asciiTheme="minorHAnsi" w:hAnsiTheme="minorHAnsi" w:cstheme="minorHAnsi"/>
          <w:szCs w:val="22"/>
        </w:rPr>
        <w:t xml:space="preserve">фотографии, свидетельствующие о неудовлетворительном состоянии объекта, предлагаемого для реализации в рамках проекта, на </w:t>
      </w:r>
      <w:r w:rsidR="001A5230" w:rsidRPr="00884AC8">
        <w:rPr>
          <w:rFonts w:asciiTheme="minorHAnsi" w:hAnsiTheme="minorHAnsi" w:cstheme="minorHAnsi"/>
          <w:szCs w:val="22"/>
        </w:rPr>
        <w:t>1</w:t>
      </w:r>
      <w:r w:rsidR="001525CD" w:rsidRPr="00A22536">
        <w:rPr>
          <w:rFonts w:asciiTheme="minorHAnsi" w:hAnsiTheme="minorHAnsi" w:cstheme="minorHAnsi"/>
          <w:szCs w:val="22"/>
        </w:rPr>
        <w:t xml:space="preserve"> л. в </w:t>
      </w:r>
      <w:r w:rsidR="001A5230">
        <w:rPr>
          <w:rFonts w:asciiTheme="minorHAnsi" w:hAnsiTheme="minorHAnsi" w:cstheme="minorHAnsi"/>
          <w:szCs w:val="22"/>
        </w:rPr>
        <w:t>1</w:t>
      </w:r>
      <w:r w:rsidR="001525CD" w:rsidRPr="00A22536">
        <w:rPr>
          <w:rFonts w:asciiTheme="minorHAnsi" w:hAnsiTheme="minorHAnsi" w:cstheme="minorHAnsi"/>
          <w:szCs w:val="22"/>
        </w:rPr>
        <w:t xml:space="preserve"> экз.</w:t>
      </w:r>
    </w:p>
    <w:p w14:paraId="5AAF4776" w14:textId="2C1264E0" w:rsidR="001525CD" w:rsidRPr="00A22536" w:rsidRDefault="001525CD" w:rsidP="001525C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3345"/>
        <w:gridCol w:w="340"/>
        <w:gridCol w:w="1474"/>
      </w:tblGrid>
      <w:tr w:rsidR="001525CD" w:rsidRPr="00A22536" w14:paraId="156CAF4E" w14:textId="77777777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EEAC415" w14:textId="44E301DB" w:rsidR="001525CD" w:rsidRPr="00A22536" w:rsidRDefault="00136048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Глава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71241C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4C361" w14:textId="54E1BBF9" w:rsidR="007F7E2D" w:rsidRPr="00A22536" w:rsidRDefault="00136048" w:rsidP="001A523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</w:t>
            </w:r>
            <w:r w:rsidR="001A5230">
              <w:rPr>
                <w:rFonts w:asciiTheme="minorHAnsi" w:hAnsiTheme="minorHAnsi" w:cstheme="minorHAnsi"/>
                <w:szCs w:val="22"/>
              </w:rPr>
              <w:t xml:space="preserve">.В. </w:t>
            </w:r>
            <w:r>
              <w:rPr>
                <w:rFonts w:asciiTheme="minorHAnsi" w:hAnsiTheme="minorHAnsi" w:cstheme="minorHAnsi"/>
                <w:szCs w:val="22"/>
              </w:rPr>
              <w:t>Ольшевская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A82507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2747" w14:textId="2FFBD6FC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525CD" w:rsidRPr="00A22536" w14:paraId="0AD3EDD1" w14:textId="77777777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58DF504" w14:textId="77777777" w:rsidR="001525CD" w:rsidRPr="00A22536" w:rsidRDefault="00D47053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FD5E57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8F8CF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0E08CC" w14:textId="77777777" w:rsidR="001525CD" w:rsidRPr="00A22536" w:rsidRDefault="001525CD" w:rsidP="001525C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44DA7" w14:textId="77777777" w:rsidR="001525CD" w:rsidRPr="00A22536" w:rsidRDefault="001525CD" w:rsidP="001525C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536">
              <w:rPr>
                <w:rFonts w:asciiTheme="minorHAnsi" w:hAnsiTheme="minorHAnsi" w:cstheme="minorHAnsi"/>
                <w:szCs w:val="22"/>
              </w:rPr>
              <w:t>(подпись)</w:t>
            </w:r>
          </w:p>
        </w:tc>
      </w:tr>
    </w:tbl>
    <w:p w14:paraId="7F571ED9" w14:textId="77777777" w:rsidR="0098688B" w:rsidRPr="00A22536" w:rsidRDefault="0098688B" w:rsidP="001525CD">
      <w:pPr>
        <w:pStyle w:val="ConsPlusNormal"/>
        <w:jc w:val="right"/>
        <w:outlineLvl w:val="3"/>
        <w:rPr>
          <w:rFonts w:asciiTheme="minorHAnsi" w:hAnsiTheme="minorHAnsi" w:cstheme="minorHAnsi"/>
          <w:szCs w:val="22"/>
        </w:rPr>
      </w:pPr>
    </w:p>
    <w:sectPr w:rsidR="0098688B" w:rsidRPr="00A22536" w:rsidSect="00D47053">
      <w:pgSz w:w="11905" w:h="16838"/>
      <w:pgMar w:top="851" w:right="851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207F" w14:textId="77777777" w:rsidR="00EE3955" w:rsidRDefault="00EE3955" w:rsidP="009E76A4">
      <w:pPr>
        <w:spacing w:after="0" w:line="240" w:lineRule="auto"/>
      </w:pPr>
      <w:r>
        <w:separator/>
      </w:r>
    </w:p>
  </w:endnote>
  <w:endnote w:type="continuationSeparator" w:id="0">
    <w:p w14:paraId="31441732" w14:textId="77777777" w:rsidR="00EE3955" w:rsidRDefault="00EE3955" w:rsidP="009E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53FB" w14:textId="77777777" w:rsidR="00EE3955" w:rsidRDefault="00EE3955" w:rsidP="009E76A4">
      <w:pPr>
        <w:spacing w:after="0" w:line="240" w:lineRule="auto"/>
      </w:pPr>
      <w:r>
        <w:separator/>
      </w:r>
    </w:p>
  </w:footnote>
  <w:footnote w:type="continuationSeparator" w:id="0">
    <w:p w14:paraId="0E54DEA1" w14:textId="77777777" w:rsidR="00EE3955" w:rsidRDefault="00EE3955" w:rsidP="009E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D"/>
    <w:rsid w:val="000040E2"/>
    <w:rsid w:val="000340D0"/>
    <w:rsid w:val="000A6D57"/>
    <w:rsid w:val="000C5BE7"/>
    <w:rsid w:val="0013133F"/>
    <w:rsid w:val="00136048"/>
    <w:rsid w:val="001525CD"/>
    <w:rsid w:val="00156E58"/>
    <w:rsid w:val="00172757"/>
    <w:rsid w:val="001A2909"/>
    <w:rsid w:val="001A2B99"/>
    <w:rsid w:val="001A3120"/>
    <w:rsid w:val="001A5230"/>
    <w:rsid w:val="001A689F"/>
    <w:rsid w:val="001E705E"/>
    <w:rsid w:val="00224314"/>
    <w:rsid w:val="00225DBE"/>
    <w:rsid w:val="00245155"/>
    <w:rsid w:val="0026656D"/>
    <w:rsid w:val="00266E38"/>
    <w:rsid w:val="002827F2"/>
    <w:rsid w:val="002863E5"/>
    <w:rsid w:val="00291B7B"/>
    <w:rsid w:val="002A6D67"/>
    <w:rsid w:val="002D6E31"/>
    <w:rsid w:val="002F12BC"/>
    <w:rsid w:val="002F660B"/>
    <w:rsid w:val="0031114D"/>
    <w:rsid w:val="0031574F"/>
    <w:rsid w:val="0035755C"/>
    <w:rsid w:val="00365350"/>
    <w:rsid w:val="003A130D"/>
    <w:rsid w:val="003E6C02"/>
    <w:rsid w:val="00425C12"/>
    <w:rsid w:val="004850E8"/>
    <w:rsid w:val="0049512E"/>
    <w:rsid w:val="004974C5"/>
    <w:rsid w:val="004A6597"/>
    <w:rsid w:val="00502B81"/>
    <w:rsid w:val="00506F7F"/>
    <w:rsid w:val="00521A22"/>
    <w:rsid w:val="005243BB"/>
    <w:rsid w:val="005B005C"/>
    <w:rsid w:val="005B41B0"/>
    <w:rsid w:val="005E26AA"/>
    <w:rsid w:val="005E451C"/>
    <w:rsid w:val="00617397"/>
    <w:rsid w:val="00626D4F"/>
    <w:rsid w:val="00673714"/>
    <w:rsid w:val="006773ED"/>
    <w:rsid w:val="006823FD"/>
    <w:rsid w:val="00697409"/>
    <w:rsid w:val="006A3D51"/>
    <w:rsid w:val="007D71F4"/>
    <w:rsid w:val="007E58E3"/>
    <w:rsid w:val="007F7E2D"/>
    <w:rsid w:val="00817ECA"/>
    <w:rsid w:val="00822632"/>
    <w:rsid w:val="00884AC8"/>
    <w:rsid w:val="008D404F"/>
    <w:rsid w:val="008D7003"/>
    <w:rsid w:val="008E14FF"/>
    <w:rsid w:val="008E2F02"/>
    <w:rsid w:val="008F04A9"/>
    <w:rsid w:val="00901025"/>
    <w:rsid w:val="00905E66"/>
    <w:rsid w:val="00916C3B"/>
    <w:rsid w:val="00917FEC"/>
    <w:rsid w:val="00922CC0"/>
    <w:rsid w:val="00925E9A"/>
    <w:rsid w:val="00941398"/>
    <w:rsid w:val="0098688B"/>
    <w:rsid w:val="009B094C"/>
    <w:rsid w:val="009C0440"/>
    <w:rsid w:val="009C5B10"/>
    <w:rsid w:val="009D2D9A"/>
    <w:rsid w:val="009D2D9B"/>
    <w:rsid w:val="009D32FE"/>
    <w:rsid w:val="009D796E"/>
    <w:rsid w:val="009E76A4"/>
    <w:rsid w:val="009F6AF7"/>
    <w:rsid w:val="00A22536"/>
    <w:rsid w:val="00A239C1"/>
    <w:rsid w:val="00A97FF9"/>
    <w:rsid w:val="00AA169B"/>
    <w:rsid w:val="00AA3BB1"/>
    <w:rsid w:val="00AA64FC"/>
    <w:rsid w:val="00B41CC9"/>
    <w:rsid w:val="00B47D21"/>
    <w:rsid w:val="00B61518"/>
    <w:rsid w:val="00B76C26"/>
    <w:rsid w:val="00B841B5"/>
    <w:rsid w:val="00BE60B2"/>
    <w:rsid w:val="00C075FA"/>
    <w:rsid w:val="00CC6CBF"/>
    <w:rsid w:val="00CD1AC1"/>
    <w:rsid w:val="00D47053"/>
    <w:rsid w:val="00D64B7C"/>
    <w:rsid w:val="00DA327C"/>
    <w:rsid w:val="00DA4B99"/>
    <w:rsid w:val="00DA7AE8"/>
    <w:rsid w:val="00EA7FE3"/>
    <w:rsid w:val="00EE3955"/>
    <w:rsid w:val="00EF4DAD"/>
    <w:rsid w:val="00EF7E4E"/>
    <w:rsid w:val="00F02CDF"/>
    <w:rsid w:val="00F1432D"/>
    <w:rsid w:val="00F43EB4"/>
    <w:rsid w:val="00F547B5"/>
    <w:rsid w:val="00FB2928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F216"/>
  <w15:docId w15:val="{FAC85C0D-D1A4-4FFC-8F98-636EFE00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13133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A4"/>
  </w:style>
  <w:style w:type="paragraph" w:styleId="a9">
    <w:name w:val="footer"/>
    <w:basedOn w:val="a"/>
    <w:link w:val="aa"/>
    <w:uiPriority w:val="99"/>
    <w:unhideWhenUsed/>
    <w:rsid w:val="009E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kasel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selo.ru/2021/09/01/31-%d0%b0%d0%b2%d0%b3%d1%83%d1%81%d1%82%d0%b0-2021-%d0%bf%d1%80%d0%be%d0%b2%d0%b5%d0%b4%d0%b5%d0%bd%d0%be-%d0%b8%d1%82%d0%be%d0%b3%d0%be%d0%b2%d0%be%d0%b5-%d1%81%d0%be%d0%b1%d1%80%d0%b0%d0%bd%d0%b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ivanovka.rgn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Сергей Безверхний</cp:lastModifiedBy>
  <cp:revision>46</cp:revision>
  <cp:lastPrinted>2022-02-10T06:33:00Z</cp:lastPrinted>
  <dcterms:created xsi:type="dcterms:W3CDTF">2021-02-05T02:50:00Z</dcterms:created>
  <dcterms:modified xsi:type="dcterms:W3CDTF">2022-02-10T06:35:00Z</dcterms:modified>
</cp:coreProperties>
</file>